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8" w:rsidRPr="00D376D3" w:rsidRDefault="00EA44DD" w:rsidP="004D45B2">
      <w:pPr>
        <w:pStyle w:val="LEUBlank"/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.95pt;margin-top:115pt;width:268.8pt;height:68.4pt;z-index:251654656;mso-position-horizontal-relative:page;mso-position-vertic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75"/>
                  </w:tblGrid>
                  <w:tr w:rsidR="00CD3585" w:rsidTr="0022483A">
                    <w:trPr>
                      <w:trHeight w:val="1338"/>
                    </w:trPr>
                    <w:tc>
                      <w:tcPr>
                        <w:tcW w:w="5399" w:type="dxa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CD3585" w:rsidRDefault="002748D5" w:rsidP="008F5F58">
                        <w:pPr>
                          <w:pStyle w:val="LEUFPSchool"/>
                        </w:pPr>
                        <w:r>
                          <w:t>Health and safety services</w:t>
                        </w:r>
                      </w:p>
                    </w:tc>
                  </w:tr>
                </w:tbl>
                <w:p w:rsidR="00CD3585" w:rsidRDefault="00CD3585" w:rsidP="002757B0"/>
              </w:txbxContent>
            </v:textbox>
            <w10:wrap anchorx="page" anchory="page"/>
            <w10:anchorlock/>
          </v:shape>
        </w:pict>
      </w:r>
    </w:p>
    <w:p w:rsidR="007B463B" w:rsidRPr="00C437D0" w:rsidRDefault="007B463B" w:rsidP="004D45B2">
      <w:pPr>
        <w:pStyle w:val="LEUFPTitle"/>
        <w:ind w:left="1698" w:hanging="1680"/>
      </w:pPr>
    </w:p>
    <w:p w:rsidR="007B463B" w:rsidRPr="00C437D0" w:rsidRDefault="007B463B" w:rsidP="004D45B2">
      <w:pPr>
        <w:pStyle w:val="LEUFPTitle"/>
        <w:ind w:left="1698" w:hanging="1680"/>
      </w:pPr>
    </w:p>
    <w:p w:rsidR="00A2628A" w:rsidRDefault="007B463B" w:rsidP="00C437D0">
      <w:pPr>
        <w:pStyle w:val="LEUFPTitle"/>
        <w:ind w:left="1698" w:hanging="1680"/>
        <w:jc w:val="center"/>
      </w:pPr>
      <w:r w:rsidRPr="00C437D0">
        <w:t>Risk assessment form</w:t>
      </w:r>
    </w:p>
    <w:p w:rsidR="00A94D53" w:rsidRPr="00A9798B" w:rsidRDefault="006F0DFF" w:rsidP="00C437D0">
      <w:pPr>
        <w:pStyle w:val="LEUFPTitle"/>
        <w:ind w:left="1698" w:hanging="1680"/>
        <w:jc w:val="center"/>
        <w:rPr>
          <w:color w:val="FF0000"/>
          <w:sz w:val="40"/>
          <w:szCs w:val="40"/>
        </w:rPr>
      </w:pPr>
      <w:r w:rsidRPr="006F0DFF">
        <w:rPr>
          <w:color w:val="FF0000"/>
          <w:sz w:val="40"/>
          <w:szCs w:val="40"/>
        </w:rPr>
        <w:t>Sulphur and carbon analysis using the LECO</w:t>
      </w:r>
    </w:p>
    <w:p w:rsidR="00A94D53" w:rsidRPr="00C437D0" w:rsidRDefault="00A94D53" w:rsidP="004D45B2">
      <w:pPr>
        <w:pStyle w:val="LEUBodyText"/>
        <w:rPr>
          <w:sz w:val="22"/>
          <w:szCs w:val="22"/>
        </w:rPr>
      </w:pPr>
    </w:p>
    <w:p w:rsidR="00691FE8" w:rsidRDefault="00691FE8" w:rsidP="004D45B2">
      <w:pPr>
        <w:pStyle w:val="LEUBodyText"/>
        <w:rPr>
          <w:color w:val="FF0000"/>
          <w:sz w:val="32"/>
          <w:szCs w:val="32"/>
        </w:rPr>
      </w:pPr>
    </w:p>
    <w:p w:rsidR="00A94D53" w:rsidRPr="00C437D0" w:rsidRDefault="00A94D53" w:rsidP="004D45B2">
      <w:pPr>
        <w:pStyle w:val="LEUBodyText"/>
        <w:rPr>
          <w:sz w:val="22"/>
          <w:szCs w:val="22"/>
        </w:rPr>
        <w:sectPr w:rsidR="00A94D53" w:rsidRPr="00C437D0" w:rsidSect="007B46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10FC7" w:rsidRPr="00C437D0" w:rsidRDefault="00056042" w:rsidP="004D45B2">
      <w:pPr>
        <w:outlineLvl w:val="6"/>
        <w:rPr>
          <w:rFonts w:ascii="Arial" w:hAnsi="Arial" w:cs="Arial"/>
          <w:b/>
          <w:color w:val="000000"/>
          <w:szCs w:val="22"/>
          <w:u w:val="single"/>
        </w:rPr>
      </w:pPr>
      <w:r>
        <w:rPr>
          <w:rFonts w:ascii="Arial" w:hAnsi="Arial" w:cs="Arial"/>
          <w:b/>
          <w:color w:val="000000"/>
          <w:szCs w:val="22"/>
          <w:u w:val="single"/>
        </w:rPr>
        <w:lastRenderedPageBreak/>
        <w:t>RISK ASSESSMENT FORM – SCHOOL OF EARTH AND ENVIRONMENT</w:t>
      </w:r>
    </w:p>
    <w:p w:rsidR="004D45B2" w:rsidRPr="00C437D0" w:rsidRDefault="004D45B2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774"/>
        <w:gridCol w:w="1341"/>
        <w:gridCol w:w="1647"/>
        <w:gridCol w:w="320"/>
        <w:gridCol w:w="2020"/>
        <w:gridCol w:w="1467"/>
        <w:gridCol w:w="121"/>
        <w:gridCol w:w="1526"/>
        <w:gridCol w:w="1647"/>
      </w:tblGrid>
      <w:tr w:rsidR="004D45B2" w:rsidRPr="0022483A" w:rsidTr="009F1163">
        <w:trPr>
          <w:trHeight w:val="456"/>
          <w:jc w:val="center"/>
        </w:trPr>
        <w:tc>
          <w:tcPr>
            <w:tcW w:w="7493" w:type="dxa"/>
            <w:gridSpan w:val="5"/>
            <w:shd w:val="clear" w:color="auto" w:fill="E0E0E0"/>
            <w:vAlign w:val="center"/>
          </w:tcPr>
          <w:p w:rsidR="004D45B2" w:rsidRPr="0022483A" w:rsidRDefault="004D45B2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ASSESSMENT DETAILS</w:t>
            </w:r>
          </w:p>
        </w:tc>
        <w:tc>
          <w:tcPr>
            <w:tcW w:w="3608" w:type="dxa"/>
            <w:gridSpan w:val="3"/>
            <w:shd w:val="clear" w:color="auto" w:fill="E0E0E0"/>
            <w:vAlign w:val="center"/>
          </w:tcPr>
          <w:p w:rsidR="004D45B2" w:rsidRPr="0022483A" w:rsidRDefault="004D45B2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DEGREE OF RISK</w:t>
            </w:r>
          </w:p>
        </w:tc>
        <w:tc>
          <w:tcPr>
            <w:tcW w:w="3173" w:type="dxa"/>
            <w:gridSpan w:val="2"/>
            <w:shd w:val="clear" w:color="auto" w:fill="E0E0E0"/>
            <w:vAlign w:val="center"/>
          </w:tcPr>
          <w:p w:rsidR="007B463B" w:rsidRPr="0022483A" w:rsidRDefault="004D45B2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MATRIX</w:t>
            </w:r>
          </w:p>
        </w:tc>
      </w:tr>
      <w:tr w:rsidR="00793409" w:rsidRPr="0022483A" w:rsidTr="009F1163">
        <w:trPr>
          <w:trHeight w:val="2700"/>
          <w:jc w:val="center"/>
        </w:trPr>
        <w:tc>
          <w:tcPr>
            <w:tcW w:w="7493" w:type="dxa"/>
            <w:gridSpan w:val="5"/>
            <w:vMerge w:val="restart"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9"/>
              <w:gridCol w:w="4818"/>
            </w:tblGrid>
            <w:tr w:rsidR="00793409" w:rsidRPr="0022483A" w:rsidTr="0022483A">
              <w:tc>
                <w:tcPr>
                  <w:tcW w:w="2454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Faculty/School/Service</w:t>
                  </w:r>
                </w:p>
              </w:tc>
              <w:tc>
                <w:tcPr>
                  <w:tcW w:w="4912" w:type="dxa"/>
                </w:tcPr>
                <w:p w:rsidR="00793409" w:rsidRPr="00A9798B" w:rsidRDefault="00C22AE8" w:rsidP="0022483A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9798B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SEE</w:t>
                  </w:r>
                </w:p>
              </w:tc>
            </w:tr>
            <w:tr w:rsidR="00793409" w:rsidRPr="0022483A" w:rsidTr="0022483A">
              <w:tc>
                <w:tcPr>
                  <w:tcW w:w="2454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Team</w:t>
                  </w:r>
                </w:p>
              </w:tc>
              <w:tc>
                <w:tcPr>
                  <w:tcW w:w="4912" w:type="dxa"/>
                </w:tcPr>
                <w:p w:rsidR="00793409" w:rsidRPr="00A9798B" w:rsidRDefault="00C22AE8" w:rsidP="0022483A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9798B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Cohen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8"/>
              <w:gridCol w:w="2939"/>
            </w:tblGrid>
            <w:tr w:rsidR="00793409" w:rsidRPr="0022483A" w:rsidTr="0022483A">
              <w:tc>
                <w:tcPr>
                  <w:tcW w:w="4390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Risk Assessment Title</w:t>
                  </w:r>
                </w:p>
              </w:tc>
              <w:tc>
                <w:tcPr>
                  <w:tcW w:w="2976" w:type="dxa"/>
                </w:tcPr>
                <w:p w:rsidR="00793409" w:rsidRPr="00A9798B" w:rsidRDefault="00C22AE8" w:rsidP="0022483A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9798B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 xml:space="preserve">Use of the </w:t>
                  </w:r>
                  <w:r w:rsidR="004F067B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LECO</w:t>
                  </w:r>
                </w:p>
                <w:p w:rsidR="00793409" w:rsidRPr="00A9798B" w:rsidRDefault="00793409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  <w:u w:val="single"/>
                    </w:rPr>
                  </w:pPr>
                </w:p>
              </w:tc>
            </w:tr>
            <w:tr w:rsidR="00793409" w:rsidRPr="0022483A" w:rsidTr="0022483A">
              <w:tc>
                <w:tcPr>
                  <w:tcW w:w="4390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Risk Assessment Log Reference</w:t>
                  </w:r>
                </w:p>
              </w:tc>
              <w:tc>
                <w:tcPr>
                  <w:tcW w:w="2976" w:type="dxa"/>
                </w:tcPr>
                <w:p w:rsidR="00793409" w:rsidRPr="00A9798B" w:rsidRDefault="00C22AE8" w:rsidP="0022483A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9798B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N/A</w:t>
                  </w:r>
                </w:p>
                <w:p w:rsidR="00793409" w:rsidRPr="00A9798B" w:rsidRDefault="00793409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  <w:u w:val="single"/>
                    </w:rPr>
                  </w:pPr>
                </w:p>
              </w:tc>
            </w:tr>
            <w:tr w:rsidR="00793409" w:rsidRPr="0022483A" w:rsidTr="0022483A">
              <w:tc>
                <w:tcPr>
                  <w:tcW w:w="4390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Date</w:t>
                  </w:r>
                </w:p>
              </w:tc>
              <w:tc>
                <w:tcPr>
                  <w:tcW w:w="2976" w:type="dxa"/>
                </w:tcPr>
                <w:p w:rsidR="00793409" w:rsidRPr="00A9798B" w:rsidRDefault="00C22AE8" w:rsidP="0022483A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A9798B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10/3/2014</w:t>
                  </w:r>
                </w:p>
                <w:p w:rsidR="00793409" w:rsidRPr="00A9798B" w:rsidRDefault="00793409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22483A" w:rsidTr="0022483A">
              <w:tc>
                <w:tcPr>
                  <w:tcW w:w="4390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Name of Assessors</w:t>
                  </w:r>
                </w:p>
              </w:tc>
              <w:tc>
                <w:tcPr>
                  <w:tcW w:w="2976" w:type="dxa"/>
                </w:tcPr>
                <w:p w:rsidR="00793409" w:rsidRPr="00A9798B" w:rsidRDefault="00C22AE8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A9798B">
                    <w:rPr>
                      <w:rFonts w:ascii="Arial" w:hAnsi="Arial" w:cs="Arial"/>
                      <w:color w:val="FF0000"/>
                      <w:sz w:val="20"/>
                    </w:rPr>
                    <w:t>Andy Connelly</w:t>
                  </w:r>
                </w:p>
                <w:p w:rsidR="00793409" w:rsidRPr="00A9798B" w:rsidRDefault="00793409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22483A" w:rsidTr="0022483A">
              <w:tc>
                <w:tcPr>
                  <w:tcW w:w="4390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Manager Responsible</w:t>
                  </w:r>
                </w:p>
              </w:tc>
              <w:tc>
                <w:tcPr>
                  <w:tcW w:w="2976" w:type="dxa"/>
                </w:tcPr>
                <w:p w:rsidR="00793409" w:rsidRPr="00A9798B" w:rsidRDefault="00E428CA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Liane Benning</w:t>
                  </w:r>
                </w:p>
                <w:p w:rsidR="00793409" w:rsidRPr="00A9798B" w:rsidRDefault="00793409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22483A" w:rsidTr="0022483A">
              <w:trPr>
                <w:trHeight w:val="456"/>
              </w:trPr>
              <w:tc>
                <w:tcPr>
                  <w:tcW w:w="4390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Location</w:t>
                  </w:r>
                </w:p>
              </w:tc>
              <w:tc>
                <w:tcPr>
                  <w:tcW w:w="2976" w:type="dxa"/>
                </w:tcPr>
                <w:p w:rsidR="00793409" w:rsidRPr="00A9798B" w:rsidRDefault="004F067B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</w:rPr>
                    <w:t>9.131</w:t>
                  </w:r>
                  <w:r w:rsidR="00C22AE8" w:rsidRPr="00A9798B">
                    <w:rPr>
                      <w:rFonts w:ascii="Arial" w:hAnsi="Arial" w:cs="Arial"/>
                      <w:color w:val="FF0000"/>
                      <w:sz w:val="20"/>
                    </w:rPr>
                    <w:t xml:space="preserve"> (Cohen)</w:t>
                  </w:r>
                </w:p>
                <w:p w:rsidR="00793409" w:rsidRPr="00A9798B" w:rsidRDefault="00793409" w:rsidP="0022483A">
                  <w:pPr>
                    <w:outlineLvl w:val="6"/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</w:tr>
            <w:tr w:rsidR="00793409" w:rsidRPr="0022483A" w:rsidTr="0022483A">
              <w:trPr>
                <w:trHeight w:val="525"/>
              </w:trPr>
              <w:tc>
                <w:tcPr>
                  <w:tcW w:w="7366" w:type="dxa"/>
                  <w:gridSpan w:val="2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Details of Activity</w:t>
                  </w:r>
                </w:p>
                <w:p w:rsidR="00793409" w:rsidRPr="00892D2A" w:rsidRDefault="004F067B" w:rsidP="00892D2A">
                  <w:pPr>
                    <w:outlineLvl w:val="6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  <w:r w:rsidRPr="004F067B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Sulphur and carbon analysis using the LECO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 xml:space="preserve"> and measuring standard materials</w:t>
                  </w:r>
                  <w:r w:rsidR="00C22AE8" w:rsidRPr="00892D2A">
                    <w:rPr>
                      <w:rFonts w:ascii="Arial" w:hAnsi="Arial" w:cs="Arial"/>
                      <w:b/>
                      <w:color w:val="FF0000"/>
                      <w:sz w:val="20"/>
                    </w:rPr>
                    <w:t>.</w:t>
                  </w:r>
                </w:p>
              </w:tc>
            </w:tr>
          </w:tbl>
          <w:p w:rsidR="00793409" w:rsidRPr="0022483A" w:rsidRDefault="00EA44DD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en-GB"/>
              </w:rPr>
              <w:pict>
                <v:rect id="_x0000_s1822" style="position:absolute;margin-left:177.85pt;margin-top:10.6pt;width:8.5pt;height:8.5pt;z-index:251655680;mso-position-horizontal-relative:text;mso-position-vertical-relative:text" filled="f"/>
              </w:pict>
            </w: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assessments which might also be required, </w:t>
            </w: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 if needed:</w:t>
            </w:r>
          </w:p>
          <w:p w:rsidR="00793409" w:rsidRPr="0022483A" w:rsidRDefault="00EA44DD" w:rsidP="0022483A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3" style="position:absolute;left:0;text-align:left;margin-left:93.75pt;margin-top:1.2pt;width:8.5pt;height:8.5pt;z-index:251656704" filled="f"/>
              </w:pic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>Manual Handling         REF</w:t>
            </w:r>
          </w:p>
          <w:p w:rsidR="00793409" w:rsidRPr="0022483A" w:rsidRDefault="00EA44DD" w:rsidP="0022483A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5" style="position:absolute;left:0;text-align:left;margin-left:163.35pt;margin-top:8.7pt;width:8.5pt;height:8.5pt;z-index:251658752" filled="f"/>
              </w:pict>
            </w: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4" style="position:absolute;left:0;text-align:left;margin-left:63.75pt;margin-top:-.05pt;width:8.5pt;height:8.5pt;z-index:251657728" filled="f"/>
              </w:pic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COSHH   </w:t>
            </w:r>
            <w:r w:rsidR="00C22AE8" w:rsidRPr="0022483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FC"/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793409" w:rsidRPr="0022483A" w:rsidRDefault="00EA44DD" w:rsidP="0022483A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6" style="position:absolute;left:0;text-align:left;margin-left:55.35pt;margin-top:8.2pt;width:8.5pt;height:8.5pt;z-index:251659776" filled="f"/>
              </w:pic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>Personal Protective Equipment (PPE)       REF</w:t>
            </w:r>
          </w:p>
          <w:p w:rsidR="00793409" w:rsidRPr="0022483A" w:rsidRDefault="00793409" w:rsidP="0022483A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Noise         REF</w:t>
            </w:r>
          </w:p>
          <w:p w:rsidR="00793409" w:rsidRPr="0022483A" w:rsidRDefault="00EA44DD" w:rsidP="0022483A">
            <w:pPr>
              <w:numPr>
                <w:ilvl w:val="6"/>
                <w:numId w:val="26"/>
              </w:numPr>
              <w:tabs>
                <w:tab w:val="clear" w:pos="5040"/>
                <w:tab w:val="num" w:pos="567"/>
              </w:tabs>
              <w:ind w:left="5041" w:hanging="4757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u w:val="single"/>
                <w:lang w:eastAsia="en-GB"/>
              </w:rPr>
              <w:pict>
                <v:rect id="_x0000_s1827" style="position:absolute;left:0;text-align:left;margin-left:55.45pt;margin-top:1.45pt;width:8.5pt;height:8.5pt;z-index:251660800" filled="f"/>
              </w:pict>
            </w:r>
            <w:r w:rsidR="00793409" w:rsidRPr="0022483A">
              <w:rPr>
                <w:rFonts w:ascii="Arial" w:hAnsi="Arial" w:cs="Arial"/>
                <w:color w:val="000000"/>
                <w:sz w:val="16"/>
                <w:szCs w:val="16"/>
              </w:rPr>
              <w:t>Other         REF</w:t>
            </w: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608" w:type="dxa"/>
            <w:gridSpan w:val="3"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2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22483A" w:rsidTr="0022483A">
              <w:trPr>
                <w:trHeight w:val="423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LIKELIHOOD (L)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Inevitable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Highly Likely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Possible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Unlikely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Remote Possibility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73" w:type="dxa"/>
            <w:gridSpan w:val="2"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"/>
              <w:gridCol w:w="353"/>
              <w:gridCol w:w="339"/>
              <w:gridCol w:w="461"/>
              <w:gridCol w:w="461"/>
              <w:gridCol w:w="461"/>
              <w:gridCol w:w="461"/>
            </w:tblGrid>
            <w:tr w:rsidR="00793409" w:rsidRPr="0022483A" w:rsidTr="0022483A">
              <w:tc>
                <w:tcPr>
                  <w:tcW w:w="340" w:type="dxa"/>
                  <w:shd w:val="clear" w:color="auto" w:fill="E0E0E0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2183" w:type="dxa"/>
                  <w:gridSpan w:val="5"/>
                  <w:shd w:val="clear" w:color="auto" w:fill="E0E0E0"/>
                  <w:vAlign w:val="center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SEVERITY</w:t>
                  </w:r>
                </w:p>
              </w:tc>
            </w:tr>
            <w:tr w:rsidR="00793409" w:rsidRPr="0022483A" w:rsidTr="0022483A">
              <w:tc>
                <w:tcPr>
                  <w:tcW w:w="340" w:type="dxa"/>
                  <w:vMerge w:val="restart"/>
                  <w:shd w:val="clear" w:color="auto" w:fill="E0E0E0"/>
                  <w:textDirection w:val="btLr"/>
                </w:tcPr>
                <w:p w:rsidR="00793409" w:rsidRPr="0022483A" w:rsidRDefault="00793409" w:rsidP="0022483A">
                  <w:pPr>
                    <w:ind w:left="113" w:right="113"/>
                    <w:outlineLvl w:val="6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    </w:t>
                  </w:r>
                  <w:r w:rsidR="00024389" w:rsidRPr="0022483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LIKELIHOOD</w:t>
                  </w:r>
                </w:p>
              </w:tc>
              <w:tc>
                <w:tcPr>
                  <w:tcW w:w="424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</w:p>
              </w:tc>
              <w:tc>
                <w:tcPr>
                  <w:tcW w:w="339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E0E0E0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22483A" w:rsidTr="0022483A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</w:tr>
            <w:tr w:rsidR="00793409" w:rsidRPr="0022483A" w:rsidTr="0022483A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</w:tr>
            <w:tr w:rsidR="00793409" w:rsidRPr="0022483A" w:rsidTr="0022483A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6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9</w:t>
                  </w:r>
                </w:p>
              </w:tc>
              <w:tc>
                <w:tcPr>
                  <w:tcW w:w="461" w:type="dxa"/>
                </w:tcPr>
                <w:p w:rsidR="00793409" w:rsidRPr="0022483A" w:rsidRDefault="00485453" w:rsidP="0022483A">
                  <w:pPr>
                    <w:jc w:val="center"/>
                    <w:outlineLvl w:val="6"/>
                    <w:rPr>
                      <w:rFonts w:ascii="Arial" w:hAnsi="Arial" w:cs="Arial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</w:tr>
            <w:tr w:rsidR="00793409" w:rsidRPr="0022483A" w:rsidTr="0022483A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12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16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</w:tr>
            <w:tr w:rsidR="00793409" w:rsidRPr="0022483A" w:rsidTr="0022483A">
              <w:tc>
                <w:tcPr>
                  <w:tcW w:w="340" w:type="dxa"/>
                  <w:vMerge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424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339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5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15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20</w:t>
                  </w:r>
                </w:p>
              </w:tc>
              <w:tc>
                <w:tcPr>
                  <w:tcW w:w="461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25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793409" w:rsidRPr="0022483A" w:rsidTr="009F1163">
        <w:trPr>
          <w:trHeight w:val="587"/>
          <w:jc w:val="center"/>
        </w:trPr>
        <w:tc>
          <w:tcPr>
            <w:tcW w:w="7493" w:type="dxa"/>
            <w:gridSpan w:val="5"/>
            <w:vMerge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608" w:type="dxa"/>
            <w:gridSpan w:val="3"/>
            <w:vMerge w:val="restart"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6"/>
              <w:gridCol w:w="2273"/>
            </w:tblGrid>
            <w:tr w:rsidR="00793409" w:rsidRPr="0022483A" w:rsidTr="0022483A">
              <w:trPr>
                <w:trHeight w:val="405"/>
              </w:trPr>
              <w:tc>
                <w:tcPr>
                  <w:tcW w:w="2869" w:type="dxa"/>
                  <w:gridSpan w:val="2"/>
                  <w:shd w:val="clear" w:color="auto" w:fill="E0E0E0"/>
                  <w:vAlign w:val="center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SEVERITY (S)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Very High -Multiple Deaths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High - Death, serious injury, permanent disability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Moderate - RIDDOR over 3 days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Slight - First Aid treatment</w:t>
                  </w:r>
                </w:p>
              </w:tc>
            </w:tr>
            <w:tr w:rsidR="00793409" w:rsidRPr="0022483A" w:rsidTr="0022483A">
              <w:tc>
                <w:tcPr>
                  <w:tcW w:w="596" w:type="dxa"/>
                </w:tcPr>
                <w:p w:rsidR="0079340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273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Nil - Very Minor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173" w:type="dxa"/>
            <w:gridSpan w:val="2"/>
            <w:shd w:val="clear" w:color="auto" w:fill="E0E0E0"/>
            <w:vAlign w:val="center"/>
          </w:tcPr>
          <w:p w:rsidR="00793409" w:rsidRPr="0022483A" w:rsidRDefault="00793409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PERSONS AT RISK</w:t>
            </w:r>
          </w:p>
        </w:tc>
      </w:tr>
      <w:tr w:rsidR="00793409" w:rsidRPr="0022483A" w:rsidTr="009F1163">
        <w:trPr>
          <w:trHeight w:val="1642"/>
          <w:jc w:val="center"/>
        </w:trPr>
        <w:tc>
          <w:tcPr>
            <w:tcW w:w="7493" w:type="dxa"/>
            <w:gridSpan w:val="5"/>
            <w:vMerge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608" w:type="dxa"/>
            <w:gridSpan w:val="3"/>
            <w:vMerge/>
          </w:tcPr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</w:tc>
        <w:tc>
          <w:tcPr>
            <w:tcW w:w="3173" w:type="dxa"/>
            <w:gridSpan w:val="2"/>
          </w:tcPr>
          <w:p w:rsidR="00793409" w:rsidRPr="00C437D0" w:rsidRDefault="0079340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2"/>
            </w:tblGrid>
            <w:tr w:rsidR="00793409" w:rsidRPr="0022483A" w:rsidTr="0022483A">
              <w:trPr>
                <w:trHeight w:val="435"/>
              </w:trPr>
              <w:tc>
                <w:tcPr>
                  <w:tcW w:w="2942" w:type="dxa"/>
                  <w:shd w:val="clear" w:color="auto" w:fill="E0E0E0"/>
                  <w:vAlign w:val="center"/>
                </w:tcPr>
                <w:p w:rsidR="005E4F99" w:rsidRPr="0022483A" w:rsidRDefault="0079340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PERSONS AT RISK</w:t>
                  </w:r>
                </w:p>
              </w:tc>
            </w:tr>
            <w:tr w:rsidR="00793409" w:rsidRPr="0022483A" w:rsidTr="0022483A">
              <w:tc>
                <w:tcPr>
                  <w:tcW w:w="2942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Employees</w:t>
                  </w:r>
                </w:p>
              </w:tc>
            </w:tr>
            <w:tr w:rsidR="00793409" w:rsidRPr="0022483A" w:rsidTr="0022483A">
              <w:tc>
                <w:tcPr>
                  <w:tcW w:w="2942" w:type="dxa"/>
                </w:tcPr>
                <w:p w:rsidR="00793409" w:rsidRPr="0022483A" w:rsidRDefault="00147A5C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Students</w:t>
                  </w:r>
                </w:p>
              </w:tc>
            </w:tr>
            <w:tr w:rsidR="00793409" w:rsidRPr="0022483A" w:rsidTr="0022483A">
              <w:tc>
                <w:tcPr>
                  <w:tcW w:w="2942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C</w:t>
                  </w:r>
                  <w:r w:rsidR="00147A5C" w:rsidRPr="0022483A">
                    <w:rPr>
                      <w:rFonts w:ascii="Arial" w:hAnsi="Arial" w:cs="Arial"/>
                      <w:color w:val="000000"/>
                      <w:sz w:val="20"/>
                    </w:rPr>
                    <w:t>lient</w:t>
                  </w: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</w:p>
              </w:tc>
            </w:tr>
            <w:tr w:rsidR="00793409" w:rsidRPr="0022483A" w:rsidTr="0022483A">
              <w:tc>
                <w:tcPr>
                  <w:tcW w:w="2942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Contractors</w:t>
                  </w:r>
                </w:p>
              </w:tc>
            </w:tr>
            <w:tr w:rsidR="00793409" w:rsidRPr="0022483A" w:rsidTr="0022483A">
              <w:tc>
                <w:tcPr>
                  <w:tcW w:w="2942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Members of the public</w:t>
                  </w:r>
                </w:p>
              </w:tc>
            </w:tr>
            <w:tr w:rsidR="00793409" w:rsidRPr="0022483A" w:rsidTr="0022483A">
              <w:tc>
                <w:tcPr>
                  <w:tcW w:w="2942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Work Experience students</w:t>
                  </w:r>
                </w:p>
              </w:tc>
            </w:tr>
            <w:tr w:rsidR="00793409" w:rsidRPr="0022483A" w:rsidTr="0022483A">
              <w:tc>
                <w:tcPr>
                  <w:tcW w:w="2942" w:type="dxa"/>
                </w:tcPr>
                <w:p w:rsidR="00793409" w:rsidRPr="0022483A" w:rsidRDefault="0079340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20"/>
                    </w:rPr>
                    <w:t>Other Persons</w:t>
                  </w:r>
                </w:p>
              </w:tc>
            </w:tr>
          </w:tbl>
          <w:p w:rsidR="00793409" w:rsidRPr="0022483A" w:rsidRDefault="0079340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4F99" w:rsidRPr="0022483A" w:rsidTr="009F1163">
        <w:trPr>
          <w:jc w:val="center"/>
        </w:trPr>
        <w:tc>
          <w:tcPr>
            <w:tcW w:w="7493" w:type="dxa"/>
            <w:gridSpan w:val="5"/>
          </w:tcPr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8"/>
              <w:gridCol w:w="3339"/>
            </w:tblGrid>
            <w:tr w:rsidR="005E4F99" w:rsidRPr="0022483A" w:rsidTr="0022483A">
              <w:tc>
                <w:tcPr>
                  <w:tcW w:w="6677" w:type="dxa"/>
                  <w:gridSpan w:val="2"/>
                </w:tcPr>
                <w:p w:rsidR="005E4F99" w:rsidRPr="0022483A" w:rsidRDefault="005E4F99" w:rsidP="0022483A">
                  <w:pPr>
                    <w:jc w:val="center"/>
                    <w:outlineLvl w:val="6"/>
                    <w:rPr>
                      <w:rFonts w:ascii="Arial" w:hAnsi="Arial" w:cs="Arial"/>
                      <w:b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Cs w:val="22"/>
                    </w:rPr>
                    <w:t>REVIEW DATES</w:t>
                  </w:r>
                </w:p>
              </w:tc>
            </w:tr>
            <w:tr w:rsidR="005E4F99" w:rsidRPr="0022483A" w:rsidTr="0022483A">
              <w:tc>
                <w:tcPr>
                  <w:tcW w:w="3338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22483A" w:rsidTr="0022483A">
              <w:tc>
                <w:tcPr>
                  <w:tcW w:w="3338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  <w:tr w:rsidR="005E4F99" w:rsidRPr="0022483A" w:rsidTr="0022483A">
              <w:tc>
                <w:tcPr>
                  <w:tcW w:w="3338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  <w:tc>
                <w:tcPr>
                  <w:tcW w:w="3339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Cs w:val="22"/>
                      <w:u w:val="single"/>
                    </w:rPr>
                  </w:pPr>
                </w:p>
              </w:tc>
            </w:tr>
          </w:tbl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6781" w:type="dxa"/>
            <w:gridSpan w:val="5"/>
          </w:tcPr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4"/>
              <w:gridCol w:w="4303"/>
            </w:tblGrid>
            <w:tr w:rsidR="005E4F99" w:rsidRPr="0022483A" w:rsidTr="0022483A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RISK RATING SCORE</w:t>
                  </w:r>
                </w:p>
              </w:tc>
              <w:tc>
                <w:tcPr>
                  <w:tcW w:w="4303" w:type="dxa"/>
                  <w:vAlign w:val="center"/>
                </w:tcPr>
                <w:p w:rsidR="005E4F99" w:rsidRPr="0022483A" w:rsidRDefault="005E4F99" w:rsidP="0022483A">
                  <w:pPr>
                    <w:jc w:val="center"/>
                    <w:outlineLvl w:val="6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Cs w:val="22"/>
                    </w:rPr>
                    <w:t>ACTION</w:t>
                  </w:r>
                </w:p>
              </w:tc>
            </w:tr>
            <w:tr w:rsidR="005E4F99" w:rsidRPr="0022483A" w:rsidTr="0022483A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1 - 4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Broadly Acceptable - No action required</w:t>
                  </w:r>
                </w:p>
              </w:tc>
            </w:tr>
            <w:tr w:rsidR="005E4F99" w:rsidRPr="0022483A" w:rsidTr="0022483A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5 - 9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Moderate - Reduce risks if reasonably practicable</w:t>
                  </w:r>
                </w:p>
              </w:tc>
            </w:tr>
            <w:tr w:rsidR="005E4F99" w:rsidRPr="0022483A" w:rsidTr="0022483A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10 -15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High Risk - Priority Action to be undertaken</w:t>
                  </w:r>
                </w:p>
              </w:tc>
            </w:tr>
            <w:tr w:rsidR="005E4F99" w:rsidRPr="0022483A" w:rsidTr="0022483A">
              <w:tc>
                <w:tcPr>
                  <w:tcW w:w="1734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248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16 -25</w:t>
                  </w:r>
                </w:p>
              </w:tc>
              <w:tc>
                <w:tcPr>
                  <w:tcW w:w="4303" w:type="dxa"/>
                </w:tcPr>
                <w:p w:rsidR="005E4F99" w:rsidRPr="0022483A" w:rsidRDefault="005E4F99" w:rsidP="0022483A">
                  <w:pPr>
                    <w:outlineLvl w:val="6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22483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Unacceptable</w:t>
                  </w:r>
                  <w:r w:rsidRPr="0022483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-Action must be taken IMMEDIATELY</w:t>
                  </w:r>
                </w:p>
              </w:tc>
            </w:tr>
          </w:tbl>
          <w:p w:rsidR="005E4F99" w:rsidRPr="0022483A" w:rsidRDefault="005E4F99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5E17CC" w:rsidRPr="0022483A" w:rsidTr="009F1163">
        <w:trPr>
          <w:jc w:val="center"/>
        </w:trPr>
        <w:tc>
          <w:tcPr>
            <w:tcW w:w="2411" w:type="dxa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lastRenderedPageBreak/>
              <w:t>HAZARD AND RELATED ACTIVITIES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024389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trip, falling objects, fire, explosion, noise,</w:t>
            </w:r>
            <w:r w:rsidR="00257AF4">
              <w:rPr>
                <w:rFonts w:ascii="Arial" w:hAnsi="Arial" w:cs="Arial"/>
                <w:color w:val="000000"/>
                <w:sz w:val="16"/>
                <w:szCs w:val="16"/>
              </w:rPr>
              <w:t xml:space="preserve"> dust, 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violence etc.</w:t>
            </w:r>
          </w:p>
        </w:tc>
        <w:tc>
          <w:tcPr>
            <w:tcW w:w="1774" w:type="dxa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PERSONS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 xml:space="preserve"> AT RISK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024389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Employees, Customers, Contractors, Members of the public</w:t>
            </w:r>
          </w:p>
        </w:tc>
        <w:tc>
          <w:tcPr>
            <w:tcW w:w="1341" w:type="dxa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POSSIBLE OUTCOME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47" w:type="dxa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BEFORE CONTROLS (</w:t>
            </w:r>
            <w:proofErr w:type="spellStart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LxS</w:t>
            </w:r>
            <w:proofErr w:type="spellEnd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EXISTING CONTROLS</w:t>
            </w: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5E17CC" w:rsidRPr="0022483A" w:rsidRDefault="00024389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e.g.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 xml:space="preserve"> Guards, Safe Systems of Work, Training, </w:t>
            </w: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Instruction</w:t>
            </w:r>
            <w:r w:rsidR="005E17CC" w:rsidRPr="0022483A">
              <w:rPr>
                <w:rFonts w:ascii="Arial" w:hAnsi="Arial" w:cs="Arial"/>
                <w:color w:val="000000"/>
                <w:sz w:val="16"/>
                <w:szCs w:val="16"/>
              </w:rPr>
              <w:t>, Authorised Users, Competent Persons, Personal Protective Equipment (PPE)</w:t>
            </w:r>
          </w:p>
        </w:tc>
        <w:tc>
          <w:tcPr>
            <w:tcW w:w="1467" w:type="dxa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AFTER CURRENT CONTROLS (</w:t>
            </w:r>
            <w:proofErr w:type="spellStart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LxS</w:t>
            </w:r>
            <w:proofErr w:type="spellEnd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</w:tc>
        <w:tc>
          <w:tcPr>
            <w:tcW w:w="1647" w:type="dxa"/>
            <w:gridSpan w:val="2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FURTHER CONTROLS REQUIRED?</w:t>
            </w:r>
          </w:p>
        </w:tc>
        <w:tc>
          <w:tcPr>
            <w:tcW w:w="1647" w:type="dxa"/>
          </w:tcPr>
          <w:p w:rsidR="005E17CC" w:rsidRPr="0022483A" w:rsidRDefault="005E17CC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RISK RATING AFTER ADDITIONAL CONTROLS (</w:t>
            </w:r>
            <w:proofErr w:type="spellStart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LxS</w:t>
            </w:r>
            <w:proofErr w:type="spellEnd"/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</w:tc>
      </w:tr>
      <w:tr w:rsidR="00C22AE8" w:rsidRPr="00C22AE8" w:rsidTr="009F1163">
        <w:trPr>
          <w:jc w:val="center"/>
        </w:trPr>
        <w:tc>
          <w:tcPr>
            <w:tcW w:w="2411" w:type="dxa"/>
            <w:vAlign w:val="center"/>
          </w:tcPr>
          <w:p w:rsidR="00C22AE8" w:rsidRPr="00F21AB0" w:rsidRDefault="00C22AE8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F21AB0">
              <w:rPr>
                <w:rFonts w:ascii="Arial" w:hAnsi="Arial" w:cs="Arial"/>
                <w:color w:val="FF0000"/>
                <w:szCs w:val="22"/>
              </w:rPr>
              <w:t>Use of compressed gases</w:t>
            </w:r>
          </w:p>
        </w:tc>
        <w:tc>
          <w:tcPr>
            <w:tcW w:w="11863" w:type="dxa"/>
            <w:gridSpan w:val="9"/>
            <w:vAlign w:val="center"/>
          </w:tcPr>
          <w:p w:rsidR="00C22AE8" w:rsidRPr="00F21AB0" w:rsidRDefault="00C22AE8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F21AB0">
              <w:rPr>
                <w:rFonts w:ascii="Arial" w:hAnsi="Arial" w:cs="Arial"/>
                <w:color w:val="FF0000"/>
                <w:szCs w:val="22"/>
              </w:rPr>
              <w:t xml:space="preserve">See compressed </w:t>
            </w:r>
            <w:r w:rsidR="00F21AB0">
              <w:rPr>
                <w:rFonts w:ascii="Arial" w:hAnsi="Arial" w:cs="Arial"/>
                <w:color w:val="FF0000"/>
                <w:szCs w:val="22"/>
              </w:rPr>
              <w:t xml:space="preserve">gas </w:t>
            </w:r>
            <w:r w:rsidRPr="00F21AB0">
              <w:rPr>
                <w:rFonts w:ascii="Arial" w:hAnsi="Arial" w:cs="Arial"/>
                <w:color w:val="FF0000"/>
                <w:szCs w:val="22"/>
              </w:rPr>
              <w:t xml:space="preserve">handling risk assessment and COSHH assessments – </w:t>
            </w:r>
            <w:r w:rsidRPr="00F21AB0">
              <w:rPr>
                <w:rFonts w:ascii="Arial" w:hAnsi="Arial" w:cs="Arial"/>
                <w:b/>
                <w:color w:val="FF0000"/>
                <w:szCs w:val="22"/>
              </w:rPr>
              <w:t>requires training</w:t>
            </w:r>
          </w:p>
        </w:tc>
      </w:tr>
      <w:tr w:rsidR="00F21AB0" w:rsidRPr="00C22AE8" w:rsidTr="009F1163">
        <w:trPr>
          <w:jc w:val="center"/>
        </w:trPr>
        <w:tc>
          <w:tcPr>
            <w:tcW w:w="2411" w:type="dxa"/>
            <w:vAlign w:val="center"/>
          </w:tcPr>
          <w:p w:rsidR="00F21AB0" w:rsidRPr="00F21AB0" w:rsidRDefault="00F21AB0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Use of balance</w:t>
            </w:r>
          </w:p>
        </w:tc>
        <w:tc>
          <w:tcPr>
            <w:tcW w:w="11863" w:type="dxa"/>
            <w:gridSpan w:val="9"/>
            <w:vAlign w:val="center"/>
          </w:tcPr>
          <w:p w:rsidR="00F21AB0" w:rsidRPr="00F21AB0" w:rsidRDefault="00F21AB0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F21AB0">
              <w:rPr>
                <w:rFonts w:ascii="Arial" w:hAnsi="Arial" w:cs="Arial"/>
                <w:color w:val="FF0000"/>
                <w:szCs w:val="22"/>
              </w:rPr>
              <w:t xml:space="preserve">See 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balance </w:t>
            </w:r>
            <w:r w:rsidRPr="00F21AB0">
              <w:rPr>
                <w:rFonts w:ascii="Arial" w:hAnsi="Arial" w:cs="Arial"/>
                <w:color w:val="FF0000"/>
                <w:szCs w:val="22"/>
              </w:rPr>
              <w:t>risk assessment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F21AB0">
              <w:rPr>
                <w:rFonts w:ascii="Arial" w:hAnsi="Arial" w:cs="Arial"/>
                <w:color w:val="FF0000"/>
                <w:szCs w:val="22"/>
              </w:rPr>
              <w:t xml:space="preserve">– </w:t>
            </w:r>
            <w:r w:rsidRPr="00F21AB0">
              <w:rPr>
                <w:rFonts w:ascii="Arial" w:hAnsi="Arial" w:cs="Arial"/>
                <w:b/>
                <w:color w:val="FF0000"/>
                <w:szCs w:val="22"/>
              </w:rPr>
              <w:t>requires training</w:t>
            </w:r>
          </w:p>
        </w:tc>
      </w:tr>
      <w:tr w:rsidR="005E17CC" w:rsidRPr="00C22AE8" w:rsidTr="009F1163">
        <w:trPr>
          <w:jc w:val="center"/>
        </w:trPr>
        <w:tc>
          <w:tcPr>
            <w:tcW w:w="2411" w:type="dxa"/>
            <w:vAlign w:val="center"/>
          </w:tcPr>
          <w:p w:rsidR="005E17CC" w:rsidRPr="00F21AB0" w:rsidRDefault="00F21AB0" w:rsidP="004F067B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H</w:t>
            </w:r>
            <w:r w:rsidR="00DD1751" w:rsidRPr="00F21AB0">
              <w:rPr>
                <w:rFonts w:ascii="Arial" w:hAnsi="Arial" w:cs="Arial"/>
                <w:color w:val="FF0000"/>
                <w:szCs w:val="22"/>
              </w:rPr>
              <w:t>igh temperature (</w:t>
            </w:r>
            <w:r w:rsidR="004F067B">
              <w:rPr>
                <w:rFonts w:ascii="Arial" w:hAnsi="Arial" w:cs="Arial"/>
                <w:color w:val="FF0000"/>
                <w:szCs w:val="22"/>
              </w:rPr>
              <w:t>135</w:t>
            </w:r>
            <w:r w:rsidR="00DD1751" w:rsidRPr="00F21AB0">
              <w:rPr>
                <w:rFonts w:ascii="Arial" w:hAnsi="Arial" w:cs="Arial"/>
                <w:color w:val="FF0000"/>
                <w:szCs w:val="22"/>
              </w:rPr>
              <w:t>0</w:t>
            </w:r>
            <w:r w:rsidR="00DD1751" w:rsidRPr="00F21AB0">
              <w:rPr>
                <w:rFonts w:ascii="Arial" w:hAnsi="Arial" w:cs="Arial"/>
                <w:color w:val="FF0000"/>
                <w:szCs w:val="22"/>
                <w:vertAlign w:val="superscript"/>
              </w:rPr>
              <w:t>o</w:t>
            </w:r>
            <w:r w:rsidR="00DD1751" w:rsidRPr="00F21AB0">
              <w:rPr>
                <w:rFonts w:ascii="Arial" w:hAnsi="Arial" w:cs="Arial"/>
                <w:color w:val="FF0000"/>
                <w:szCs w:val="22"/>
              </w:rPr>
              <w:t xml:space="preserve">C) </w:t>
            </w:r>
          </w:p>
        </w:tc>
        <w:tc>
          <w:tcPr>
            <w:tcW w:w="1774" w:type="dxa"/>
            <w:vAlign w:val="center"/>
          </w:tcPr>
          <w:p w:rsidR="005E17CC" w:rsidRPr="00F21AB0" w:rsidRDefault="00F21AB0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Trained u</w:t>
            </w:r>
            <w:r w:rsidR="00EF35C7" w:rsidRPr="00F21AB0">
              <w:rPr>
                <w:rFonts w:ascii="Arial" w:hAnsi="Arial" w:cs="Arial"/>
                <w:color w:val="FF0000"/>
                <w:szCs w:val="22"/>
              </w:rPr>
              <w:t>ser</w:t>
            </w:r>
            <w:r>
              <w:rPr>
                <w:rFonts w:ascii="Arial" w:hAnsi="Arial" w:cs="Arial"/>
                <w:color w:val="FF0000"/>
                <w:szCs w:val="22"/>
              </w:rPr>
              <w:t>s</w:t>
            </w:r>
            <w:r w:rsidR="00EF35C7" w:rsidRPr="00F21AB0">
              <w:rPr>
                <w:rFonts w:ascii="Arial" w:hAnsi="Arial" w:cs="Arial"/>
                <w:color w:val="FF0000"/>
                <w:szCs w:val="22"/>
              </w:rPr>
              <w:t xml:space="preserve"> and others working in laboratory</w:t>
            </w:r>
          </w:p>
        </w:tc>
        <w:tc>
          <w:tcPr>
            <w:tcW w:w="1341" w:type="dxa"/>
            <w:vAlign w:val="center"/>
          </w:tcPr>
          <w:p w:rsidR="005E17CC" w:rsidRPr="00F21AB0" w:rsidRDefault="00F21AB0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Possible thermal burns on hands</w:t>
            </w:r>
            <w:r w:rsidR="004F067B">
              <w:rPr>
                <w:rFonts w:ascii="Arial" w:hAnsi="Arial" w:cs="Arial"/>
                <w:color w:val="FF0000"/>
                <w:szCs w:val="22"/>
              </w:rPr>
              <w:t xml:space="preserve"> and damage to eyes</w:t>
            </w:r>
          </w:p>
        </w:tc>
        <w:tc>
          <w:tcPr>
            <w:tcW w:w="1647" w:type="dxa"/>
            <w:vAlign w:val="center"/>
          </w:tcPr>
          <w:p w:rsidR="005E17CC" w:rsidRPr="00F21AB0" w:rsidRDefault="00414F7A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3</w:t>
            </w:r>
            <w:r w:rsidR="00EF35C7" w:rsidRPr="00F21AB0">
              <w:rPr>
                <w:rFonts w:ascii="Arial" w:hAnsi="Arial" w:cs="Arial"/>
                <w:color w:val="FF0000"/>
                <w:szCs w:val="22"/>
              </w:rPr>
              <w:t>x</w:t>
            </w:r>
            <w:r w:rsidR="00F21AB0">
              <w:rPr>
                <w:rFonts w:ascii="Arial" w:hAnsi="Arial" w:cs="Arial"/>
                <w:color w:val="FF0000"/>
                <w:szCs w:val="22"/>
              </w:rPr>
              <w:t>3</w:t>
            </w:r>
            <w:r w:rsidR="00EF35C7" w:rsidRPr="00F21AB0">
              <w:rPr>
                <w:rFonts w:ascii="Arial" w:hAnsi="Arial" w:cs="Arial"/>
                <w:color w:val="FF0000"/>
                <w:szCs w:val="22"/>
              </w:rPr>
              <w:t>=</w:t>
            </w:r>
            <w:r w:rsidR="00F21AB0">
              <w:rPr>
                <w:rFonts w:ascii="Arial" w:hAnsi="Arial" w:cs="Arial"/>
                <w:color w:val="FF0000"/>
                <w:szCs w:val="22"/>
              </w:rPr>
              <w:t>6</w:t>
            </w:r>
          </w:p>
        </w:tc>
        <w:tc>
          <w:tcPr>
            <w:tcW w:w="2340" w:type="dxa"/>
            <w:gridSpan w:val="2"/>
            <w:vAlign w:val="center"/>
          </w:tcPr>
          <w:p w:rsidR="005E17CC" w:rsidRPr="00F21AB0" w:rsidRDefault="00414F7A" w:rsidP="00414F7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 xml:space="preserve">SOP to be followed. Including use of eye shade and tinted safety glasses. </w:t>
            </w:r>
          </w:p>
        </w:tc>
        <w:tc>
          <w:tcPr>
            <w:tcW w:w="1467" w:type="dxa"/>
            <w:vAlign w:val="center"/>
          </w:tcPr>
          <w:p w:rsidR="005E17CC" w:rsidRPr="00F21AB0" w:rsidRDefault="00414F7A" w:rsidP="00EA44DD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2</w:t>
            </w:r>
            <w:r w:rsidR="00DD1751" w:rsidRPr="00F21AB0">
              <w:rPr>
                <w:rFonts w:ascii="Arial" w:hAnsi="Arial" w:cs="Arial"/>
                <w:color w:val="FF0000"/>
                <w:szCs w:val="22"/>
              </w:rPr>
              <w:t>x</w:t>
            </w:r>
            <w:r>
              <w:rPr>
                <w:rFonts w:ascii="Arial" w:hAnsi="Arial" w:cs="Arial"/>
                <w:color w:val="FF0000"/>
                <w:szCs w:val="22"/>
              </w:rPr>
              <w:t>3</w:t>
            </w:r>
            <w:r w:rsidR="00DD1751" w:rsidRPr="00F21AB0">
              <w:rPr>
                <w:rFonts w:ascii="Arial" w:hAnsi="Arial" w:cs="Arial"/>
                <w:color w:val="FF0000"/>
                <w:szCs w:val="22"/>
              </w:rPr>
              <w:t>=</w:t>
            </w:r>
            <w:r w:rsidR="00EA44DD">
              <w:rPr>
                <w:rFonts w:ascii="Arial" w:hAnsi="Arial" w:cs="Arial"/>
                <w:color w:val="FF0000"/>
                <w:szCs w:val="22"/>
              </w:rPr>
              <w:t>6</w:t>
            </w:r>
          </w:p>
        </w:tc>
        <w:tc>
          <w:tcPr>
            <w:tcW w:w="1647" w:type="dxa"/>
            <w:gridSpan w:val="2"/>
            <w:vAlign w:val="center"/>
          </w:tcPr>
          <w:p w:rsidR="005E17CC" w:rsidRPr="00F21AB0" w:rsidRDefault="00F54252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bookmarkStart w:id="0" w:name="_GoBack"/>
            <w:bookmarkEnd w:id="0"/>
            <w:r w:rsidRPr="00F21AB0">
              <w:rPr>
                <w:rFonts w:ascii="Arial" w:hAnsi="Arial" w:cs="Arial"/>
                <w:color w:val="FF0000"/>
                <w:szCs w:val="22"/>
              </w:rPr>
              <w:t>No</w:t>
            </w:r>
          </w:p>
        </w:tc>
        <w:tc>
          <w:tcPr>
            <w:tcW w:w="1647" w:type="dxa"/>
            <w:vAlign w:val="center"/>
          </w:tcPr>
          <w:p w:rsidR="005E17CC" w:rsidRPr="00F21AB0" w:rsidRDefault="005E17CC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9F1163" w:rsidRPr="00C22AE8" w:rsidTr="009F1163">
        <w:trPr>
          <w:jc w:val="center"/>
        </w:trPr>
        <w:tc>
          <w:tcPr>
            <w:tcW w:w="2411" w:type="dxa"/>
            <w:vAlign w:val="center"/>
          </w:tcPr>
          <w:p w:rsidR="009F1163" w:rsidRPr="00F21AB0" w:rsidRDefault="009F1163" w:rsidP="00414F7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Handling standard material</w:t>
            </w:r>
            <w:r w:rsidR="00414F7A">
              <w:rPr>
                <w:rFonts w:ascii="Arial" w:hAnsi="Arial" w:cs="Arial"/>
                <w:color w:val="FF0000"/>
                <w:szCs w:val="22"/>
              </w:rPr>
              <w:t>s</w:t>
            </w:r>
          </w:p>
        </w:tc>
        <w:tc>
          <w:tcPr>
            <w:tcW w:w="1774" w:type="dxa"/>
            <w:vAlign w:val="center"/>
          </w:tcPr>
          <w:p w:rsidR="009F1163" w:rsidRPr="00F21AB0" w:rsidRDefault="009F1163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Trained u</w:t>
            </w:r>
            <w:r w:rsidRPr="00F21AB0">
              <w:rPr>
                <w:rFonts w:ascii="Arial" w:hAnsi="Arial" w:cs="Arial"/>
                <w:color w:val="FF0000"/>
                <w:szCs w:val="22"/>
              </w:rPr>
              <w:t>ser</w:t>
            </w:r>
            <w:r>
              <w:rPr>
                <w:rFonts w:ascii="Arial" w:hAnsi="Arial" w:cs="Arial"/>
                <w:color w:val="FF0000"/>
                <w:szCs w:val="22"/>
              </w:rPr>
              <w:t>s</w:t>
            </w:r>
            <w:r w:rsidRPr="00F21AB0">
              <w:rPr>
                <w:rFonts w:ascii="Arial" w:hAnsi="Arial" w:cs="Arial"/>
                <w:color w:val="FF0000"/>
                <w:szCs w:val="22"/>
              </w:rPr>
              <w:t xml:space="preserve"> and others working in laboratory</w:t>
            </w:r>
          </w:p>
        </w:tc>
        <w:tc>
          <w:tcPr>
            <w:tcW w:w="10089" w:type="dxa"/>
            <w:gridSpan w:val="8"/>
            <w:vAlign w:val="center"/>
          </w:tcPr>
          <w:p w:rsidR="009F1163" w:rsidRPr="00F21AB0" w:rsidRDefault="009F1163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See COSHH</w:t>
            </w:r>
          </w:p>
        </w:tc>
      </w:tr>
      <w:tr w:rsidR="00021A23" w:rsidRPr="00C22AE8" w:rsidTr="009F1163">
        <w:trPr>
          <w:jc w:val="center"/>
        </w:trPr>
        <w:tc>
          <w:tcPr>
            <w:tcW w:w="2411" w:type="dxa"/>
            <w:vAlign w:val="center"/>
          </w:tcPr>
          <w:p w:rsidR="00021A23" w:rsidRPr="00F21AB0" w:rsidRDefault="00021A23" w:rsidP="00F21AB0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 w:rsidRPr="00F21AB0">
              <w:rPr>
                <w:rFonts w:ascii="Arial" w:hAnsi="Arial" w:cs="Arial"/>
                <w:color w:val="FF0000"/>
                <w:szCs w:val="22"/>
              </w:rPr>
              <w:t>Handling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users samples</w:t>
            </w:r>
          </w:p>
        </w:tc>
        <w:tc>
          <w:tcPr>
            <w:tcW w:w="11863" w:type="dxa"/>
            <w:gridSpan w:val="9"/>
            <w:vAlign w:val="center"/>
          </w:tcPr>
          <w:p w:rsidR="00021A23" w:rsidRPr="00F21AB0" w:rsidRDefault="00021A23" w:rsidP="00414F7A">
            <w:pPr>
              <w:jc w:val="center"/>
              <w:outlineLvl w:val="6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Before using the</w:t>
            </w:r>
            <w:r w:rsidR="00414F7A">
              <w:rPr>
                <w:rFonts w:ascii="Arial" w:hAnsi="Arial" w:cs="Arial"/>
                <w:color w:val="FF0000"/>
                <w:szCs w:val="22"/>
              </w:rPr>
              <w:t xml:space="preserve"> LECO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users must carry out risk and COSHH assessments to identify issues with user’s samples. An</w:t>
            </w:r>
            <w:r w:rsidR="00F26350">
              <w:rPr>
                <w:rFonts w:ascii="Arial" w:hAnsi="Arial" w:cs="Arial"/>
                <w:color w:val="FF0000"/>
                <w:szCs w:val="22"/>
              </w:rPr>
              <w:t>y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lab users at risk from the samples must be informed; this includes personnel training user.</w:t>
            </w:r>
          </w:p>
        </w:tc>
      </w:tr>
    </w:tbl>
    <w:p w:rsidR="00D41EDD" w:rsidRDefault="00D41EDD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  <w:r>
        <w:rPr>
          <w:rFonts w:ascii="Arial" w:hAnsi="Arial" w:cs="Arial"/>
          <w:color w:val="000000"/>
          <w:szCs w:val="22"/>
          <w:u w:val="singl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47"/>
        <w:gridCol w:w="1882"/>
        <w:gridCol w:w="2122"/>
        <w:gridCol w:w="2155"/>
        <w:gridCol w:w="1883"/>
        <w:gridCol w:w="7"/>
        <w:gridCol w:w="1876"/>
      </w:tblGrid>
      <w:tr w:rsidR="00D41EDD" w:rsidRPr="0022483A" w:rsidTr="002B7ED9">
        <w:trPr>
          <w:trHeight w:val="495"/>
          <w:jc w:val="center"/>
        </w:trPr>
        <w:tc>
          <w:tcPr>
            <w:tcW w:w="3764" w:type="dxa"/>
            <w:gridSpan w:val="2"/>
            <w:vMerge w:val="restart"/>
            <w:shd w:val="clear" w:color="auto" w:fill="E0E0E0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MANAGEMENT AGREED</w:t>
            </w:r>
          </w:p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ADDITIONAL CONTROL MEASURES REQUIRED</w:t>
            </w:r>
          </w:p>
        </w:tc>
        <w:tc>
          <w:tcPr>
            <w:tcW w:w="6159" w:type="dxa"/>
            <w:gridSpan w:val="3"/>
            <w:shd w:val="clear" w:color="auto" w:fill="E0E0E0"/>
            <w:vAlign w:val="center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ACTIONED BY</w:t>
            </w:r>
          </w:p>
        </w:tc>
        <w:tc>
          <w:tcPr>
            <w:tcW w:w="3766" w:type="dxa"/>
            <w:gridSpan w:val="3"/>
            <w:shd w:val="clear" w:color="auto" w:fill="E0E0E0"/>
            <w:vAlign w:val="center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ACTION COMPLETE</w:t>
            </w:r>
          </w:p>
        </w:tc>
      </w:tr>
      <w:tr w:rsidR="00D41EDD" w:rsidRPr="0022483A" w:rsidTr="002B7ED9">
        <w:trPr>
          <w:trHeight w:val="495"/>
          <w:jc w:val="center"/>
        </w:trPr>
        <w:tc>
          <w:tcPr>
            <w:tcW w:w="3764" w:type="dxa"/>
            <w:gridSpan w:val="2"/>
            <w:vMerge/>
            <w:shd w:val="clear" w:color="auto" w:fill="E0E0E0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882" w:type="dxa"/>
            <w:shd w:val="clear" w:color="auto" w:fill="E0E0E0"/>
            <w:vAlign w:val="center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POSITION</w:t>
            </w:r>
          </w:p>
        </w:tc>
        <w:tc>
          <w:tcPr>
            <w:tcW w:w="2122" w:type="dxa"/>
            <w:shd w:val="clear" w:color="auto" w:fill="E0E0E0"/>
            <w:vAlign w:val="center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NAME</w:t>
            </w:r>
          </w:p>
        </w:tc>
        <w:tc>
          <w:tcPr>
            <w:tcW w:w="2155" w:type="dxa"/>
            <w:shd w:val="clear" w:color="auto" w:fill="E0E0E0"/>
            <w:vAlign w:val="center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890" w:type="dxa"/>
            <w:gridSpan w:val="2"/>
            <w:shd w:val="clear" w:color="auto" w:fill="E0E0E0"/>
            <w:vAlign w:val="center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MANAGER SIG</w:t>
            </w:r>
          </w:p>
        </w:tc>
        <w:tc>
          <w:tcPr>
            <w:tcW w:w="1876" w:type="dxa"/>
            <w:shd w:val="clear" w:color="auto" w:fill="E0E0E0"/>
            <w:vAlign w:val="center"/>
          </w:tcPr>
          <w:p w:rsidR="00D41EDD" w:rsidRPr="0022483A" w:rsidRDefault="00D41EDD" w:rsidP="002B7ED9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D41EDD" w:rsidRPr="0022483A" w:rsidTr="002B7ED9">
        <w:trPr>
          <w:jc w:val="center"/>
        </w:trPr>
        <w:tc>
          <w:tcPr>
            <w:tcW w:w="81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947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22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155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83" w:type="dxa"/>
            <w:gridSpan w:val="2"/>
          </w:tcPr>
          <w:p w:rsidR="00D41EDD" w:rsidRPr="0022483A" w:rsidRDefault="00D41EDD" w:rsidP="002B7ED9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3A14AE" w:rsidRDefault="003A14AE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D41EDD" w:rsidRDefault="00D41EDD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D41EDD" w:rsidRPr="00C437D0" w:rsidRDefault="00D41EDD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4136"/>
        <w:gridCol w:w="2268"/>
        <w:gridCol w:w="2268"/>
        <w:gridCol w:w="1869"/>
      </w:tblGrid>
      <w:tr w:rsidR="003A14AE" w:rsidRPr="0022483A" w:rsidTr="0022483A">
        <w:trPr>
          <w:trHeight w:val="429"/>
          <w:jc w:val="center"/>
        </w:trPr>
        <w:tc>
          <w:tcPr>
            <w:tcW w:w="13176" w:type="dxa"/>
            <w:gridSpan w:val="5"/>
            <w:shd w:val="clear" w:color="auto" w:fill="E0E0E0"/>
            <w:vAlign w:val="center"/>
          </w:tcPr>
          <w:p w:rsidR="003A14AE" w:rsidRPr="0022483A" w:rsidRDefault="003A14AE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COMMUNICATION OF RISK ASSESSMENT FINDINGS TO  STAFF</w:t>
            </w: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 w:val="restart"/>
            <w:vAlign w:val="center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REFERENCE OF FORMAL COMMUNICATION TO STAFF</w:t>
            </w:r>
          </w:p>
        </w:tc>
        <w:tc>
          <w:tcPr>
            <w:tcW w:w="4136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METHOD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869" w:type="dxa"/>
            <w:shd w:val="clear" w:color="auto" w:fill="E0E0E0"/>
            <w:vAlign w:val="center"/>
          </w:tcPr>
          <w:p w:rsidR="003A14AE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COMMENTS</w:t>
            </w: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Copy of risk assessment issued to staff</w:t>
            </w: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Controls covered in team procedure issued to staff</w:t>
            </w:r>
          </w:p>
        </w:tc>
        <w:tc>
          <w:tcPr>
            <w:tcW w:w="2268" w:type="dxa"/>
          </w:tcPr>
          <w:p w:rsidR="003A14AE" w:rsidRPr="00A9798B" w:rsidRDefault="003A14AE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3A14AE" w:rsidRPr="00A9798B" w:rsidRDefault="003A14AE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Staff Handbook issued to staff</w:t>
            </w:r>
          </w:p>
        </w:tc>
        <w:tc>
          <w:tcPr>
            <w:tcW w:w="2268" w:type="dxa"/>
          </w:tcPr>
          <w:p w:rsidR="003A14AE" w:rsidRPr="00A9798B" w:rsidRDefault="003A14AE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3A14AE" w:rsidRPr="00A9798B" w:rsidRDefault="003A14AE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3A14AE" w:rsidRPr="0022483A" w:rsidTr="0022483A">
        <w:trPr>
          <w:jc w:val="center"/>
        </w:trPr>
        <w:tc>
          <w:tcPr>
            <w:tcW w:w="2635" w:type="dxa"/>
            <w:vMerge/>
            <w:vAlign w:val="center"/>
          </w:tcPr>
          <w:p w:rsidR="003A14AE" w:rsidRPr="0022483A" w:rsidRDefault="003A14AE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3A14AE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  <w:r w:rsidR="009F1163" w:rsidRPr="009F1163">
              <w:rPr>
                <w:rFonts w:ascii="Arial" w:hAnsi="Arial" w:cs="Arial"/>
                <w:color w:val="FF0000"/>
                <w:szCs w:val="22"/>
              </w:rPr>
              <w:t>Training</w:t>
            </w:r>
          </w:p>
        </w:tc>
        <w:tc>
          <w:tcPr>
            <w:tcW w:w="2268" w:type="dxa"/>
          </w:tcPr>
          <w:p w:rsidR="003A14AE" w:rsidRPr="00A9798B" w:rsidRDefault="009F1163" w:rsidP="009F1163">
            <w:pPr>
              <w:jc w:val="center"/>
              <w:outlineLvl w:val="6"/>
              <w:rPr>
                <w:rFonts w:ascii="Arial" w:hAnsi="Arial" w:cs="Arial"/>
                <w:b/>
                <w:color w:val="FF0000"/>
                <w:szCs w:val="22"/>
              </w:rPr>
            </w:pPr>
            <w:r w:rsidRPr="00A9798B">
              <w:rPr>
                <w:rFonts w:ascii="Arial" w:hAnsi="Arial" w:cs="Arial"/>
                <w:b/>
                <w:color w:val="FF0000"/>
                <w:szCs w:val="22"/>
              </w:rPr>
              <w:t>YES</w:t>
            </w:r>
          </w:p>
        </w:tc>
        <w:tc>
          <w:tcPr>
            <w:tcW w:w="2268" w:type="dxa"/>
          </w:tcPr>
          <w:p w:rsidR="003A14AE" w:rsidRPr="00A9798B" w:rsidRDefault="009F1163" w:rsidP="009F1163">
            <w:pPr>
              <w:jc w:val="center"/>
              <w:outlineLvl w:val="6"/>
              <w:rPr>
                <w:rFonts w:ascii="Arial" w:hAnsi="Arial" w:cs="Arial"/>
                <w:b/>
                <w:color w:val="FF0000"/>
                <w:szCs w:val="22"/>
              </w:rPr>
            </w:pPr>
            <w:r w:rsidRPr="00A9798B">
              <w:rPr>
                <w:rFonts w:ascii="Arial" w:hAnsi="Arial" w:cs="Arial"/>
                <w:b/>
                <w:color w:val="FF0000"/>
                <w:szCs w:val="22"/>
              </w:rPr>
              <w:t>On going</w:t>
            </w:r>
          </w:p>
        </w:tc>
        <w:tc>
          <w:tcPr>
            <w:tcW w:w="1869" w:type="dxa"/>
          </w:tcPr>
          <w:p w:rsidR="003A14AE" w:rsidRPr="0022483A" w:rsidRDefault="003A14AE" w:rsidP="009F1163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 w:val="restart"/>
            <w:vAlign w:val="center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ADDITIONAL METHODS OF COMMUNICATION</w:t>
            </w: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Induction</w:t>
            </w:r>
          </w:p>
        </w:tc>
        <w:tc>
          <w:tcPr>
            <w:tcW w:w="2268" w:type="dxa"/>
          </w:tcPr>
          <w:p w:rsidR="00820757" w:rsidRPr="00A9798B" w:rsidRDefault="00820757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A9798B" w:rsidRDefault="00820757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Toolbox Talk</w:t>
            </w:r>
          </w:p>
        </w:tc>
        <w:tc>
          <w:tcPr>
            <w:tcW w:w="2268" w:type="dxa"/>
          </w:tcPr>
          <w:p w:rsidR="00820757" w:rsidRPr="00A9798B" w:rsidRDefault="00820757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A9798B" w:rsidRDefault="00820757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Team Meeting</w:t>
            </w:r>
          </w:p>
        </w:tc>
        <w:tc>
          <w:tcPr>
            <w:tcW w:w="2268" w:type="dxa"/>
          </w:tcPr>
          <w:p w:rsidR="00820757" w:rsidRPr="00A9798B" w:rsidRDefault="00820757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A9798B" w:rsidRDefault="00820757" w:rsidP="0022483A">
            <w:pPr>
              <w:outlineLvl w:val="6"/>
              <w:rPr>
                <w:rFonts w:ascii="Arial" w:hAnsi="Arial" w:cs="Arial"/>
                <w:color w:val="FF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E-mail circulation</w:t>
            </w: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2635" w:type="dxa"/>
            <w:vMerge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413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 xml:space="preserve">Other - </w:t>
            </w: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869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820757" w:rsidRPr="0022483A" w:rsidTr="0022483A">
        <w:trPr>
          <w:jc w:val="center"/>
        </w:trPr>
        <w:tc>
          <w:tcPr>
            <w:tcW w:w="13176" w:type="dxa"/>
            <w:shd w:val="clear" w:color="auto" w:fill="E0E0E0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COMMENTS AND INFORMATION</w:t>
            </w: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(Use this section to record any dynamic risk assessment comments and information)</w:t>
            </w: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0757" w:rsidRPr="0022483A" w:rsidTr="0022483A">
        <w:trPr>
          <w:jc w:val="center"/>
        </w:trPr>
        <w:tc>
          <w:tcPr>
            <w:tcW w:w="13176" w:type="dxa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3A14AE" w:rsidRPr="00C437D0" w:rsidRDefault="003A14AE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1528"/>
        <w:gridCol w:w="3628"/>
        <w:gridCol w:w="3628"/>
      </w:tblGrid>
      <w:tr w:rsidR="00820757" w:rsidRPr="0022483A" w:rsidTr="0022483A">
        <w:trPr>
          <w:trHeight w:val="540"/>
          <w:jc w:val="center"/>
        </w:trPr>
        <w:tc>
          <w:tcPr>
            <w:tcW w:w="4392" w:type="dxa"/>
            <w:vMerge w:val="restart"/>
            <w:shd w:val="clear" w:color="auto" w:fill="E0E0E0"/>
          </w:tcPr>
          <w:p w:rsidR="00820757" w:rsidRPr="0022483A" w:rsidRDefault="00820757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Do additional controls adequately lower high risk activities to an acceptable level?</w:t>
            </w: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820757" w:rsidRPr="0022483A" w:rsidRDefault="00820757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8" w:type="dxa"/>
            <w:vMerge w:val="restart"/>
          </w:tcPr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YES</w:t>
            </w:r>
            <w:r w:rsidR="00C437D0" w:rsidRPr="0022483A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="00C437D0" w:rsidRPr="0022483A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NO</w:t>
            </w: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</w:p>
          <w:p w:rsidR="00820757" w:rsidRPr="0022483A" w:rsidRDefault="00820757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If NO explain in comments box above</w:t>
            </w:r>
          </w:p>
        </w:tc>
        <w:tc>
          <w:tcPr>
            <w:tcW w:w="7256" w:type="dxa"/>
            <w:gridSpan w:val="2"/>
          </w:tcPr>
          <w:p w:rsidR="00820757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483A">
              <w:rPr>
                <w:rFonts w:ascii="Arial" w:hAnsi="Arial" w:cs="Arial"/>
                <w:color w:val="000000"/>
                <w:sz w:val="16"/>
                <w:szCs w:val="16"/>
              </w:rPr>
              <w:t>"The risks identified in this assessment are controlled so far as is reasonably practicable"</w:t>
            </w:r>
          </w:p>
        </w:tc>
      </w:tr>
      <w:tr w:rsidR="00477588" w:rsidRPr="0022483A" w:rsidTr="0022483A">
        <w:trPr>
          <w:trHeight w:val="975"/>
          <w:jc w:val="center"/>
        </w:trPr>
        <w:tc>
          <w:tcPr>
            <w:tcW w:w="4392" w:type="dxa"/>
            <w:vMerge/>
            <w:shd w:val="clear" w:color="auto" w:fill="E0E0E0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1528" w:type="dxa"/>
            <w:vMerge/>
          </w:tcPr>
          <w:p w:rsidR="00477588" w:rsidRPr="0022483A" w:rsidRDefault="00477588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3628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Signature:</w:t>
            </w:r>
          </w:p>
        </w:tc>
        <w:tc>
          <w:tcPr>
            <w:tcW w:w="3628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Date:</w:t>
            </w:r>
          </w:p>
        </w:tc>
      </w:tr>
    </w:tbl>
    <w:p w:rsidR="00820757" w:rsidRPr="00C437D0" w:rsidRDefault="00820757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  <w:gridCol w:w="3429"/>
      </w:tblGrid>
      <w:tr w:rsidR="00477588" w:rsidRPr="0022483A" w:rsidTr="0022483A">
        <w:trPr>
          <w:jc w:val="center"/>
        </w:trPr>
        <w:tc>
          <w:tcPr>
            <w:tcW w:w="3794" w:type="dxa"/>
            <w:shd w:val="clear" w:color="auto" w:fill="E0E0E0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DATE OF REASSESSMENT</w:t>
            </w: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(Every two years minimum)</w:t>
            </w:r>
          </w:p>
        </w:tc>
        <w:tc>
          <w:tcPr>
            <w:tcW w:w="5953" w:type="dxa"/>
            <w:shd w:val="clear" w:color="auto" w:fill="E0E0E0"/>
          </w:tcPr>
          <w:p w:rsidR="00477588" w:rsidRPr="0022483A" w:rsidRDefault="00477588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ARE THERE ANY CHANGES TO THE ACTIVITY SINCE THE LAST ASSESSMENT?</w:t>
            </w:r>
          </w:p>
        </w:tc>
        <w:tc>
          <w:tcPr>
            <w:tcW w:w="3429" w:type="dxa"/>
            <w:shd w:val="clear" w:color="auto" w:fill="E0E0E0"/>
          </w:tcPr>
          <w:p w:rsidR="00477588" w:rsidRPr="0022483A" w:rsidRDefault="00477588" w:rsidP="0022483A">
            <w:pPr>
              <w:jc w:val="center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SIGNATURE OF MANAGER</w:t>
            </w:r>
          </w:p>
        </w:tc>
      </w:tr>
      <w:tr w:rsidR="00477588" w:rsidRPr="0022483A" w:rsidTr="0022483A">
        <w:trPr>
          <w:jc w:val="center"/>
        </w:trPr>
        <w:tc>
          <w:tcPr>
            <w:tcW w:w="3794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22483A" w:rsidTr="0022483A">
        <w:trPr>
          <w:jc w:val="center"/>
        </w:trPr>
        <w:tc>
          <w:tcPr>
            <w:tcW w:w="3794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477588" w:rsidRPr="0022483A" w:rsidTr="0022483A">
        <w:trPr>
          <w:jc w:val="center"/>
        </w:trPr>
        <w:tc>
          <w:tcPr>
            <w:tcW w:w="3794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5953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3429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tbl>
      <w:tblPr>
        <w:tblW w:w="0" w:type="auto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3585"/>
      </w:tblGrid>
      <w:tr w:rsidR="00477588" w:rsidRPr="0022483A" w:rsidTr="0022483A">
        <w:trPr>
          <w:jc w:val="center"/>
        </w:trPr>
        <w:tc>
          <w:tcPr>
            <w:tcW w:w="3928" w:type="dxa"/>
            <w:shd w:val="clear" w:color="auto" w:fill="E0E0E0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 w:rsidRPr="0022483A">
              <w:rPr>
                <w:rFonts w:ascii="Arial" w:hAnsi="Arial" w:cs="Arial"/>
                <w:b/>
                <w:color w:val="000000"/>
                <w:szCs w:val="22"/>
              </w:rPr>
              <w:t>LOCATION OF CURRENT SIGNED RISK ASSESSMENT</w:t>
            </w:r>
          </w:p>
        </w:tc>
        <w:tc>
          <w:tcPr>
            <w:tcW w:w="3585" w:type="dxa"/>
          </w:tcPr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477588" w:rsidRPr="0022483A" w:rsidRDefault="00477588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4D45B2">
      <w:pPr>
        <w:outlineLvl w:val="6"/>
        <w:rPr>
          <w:rFonts w:ascii="Arial" w:hAnsi="Arial" w:cs="Arial"/>
          <w:color w:val="000000"/>
          <w:szCs w:val="22"/>
          <w:u w:val="single"/>
        </w:rPr>
      </w:pPr>
    </w:p>
    <w:p w:rsidR="00477588" w:rsidRPr="00C437D0" w:rsidRDefault="00477588" w:rsidP="00477588">
      <w:pPr>
        <w:outlineLvl w:val="6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437D0">
        <w:rPr>
          <w:rFonts w:ascii="Arial" w:hAnsi="Arial" w:cs="Arial"/>
          <w:color w:val="000000"/>
          <w:szCs w:val="22"/>
          <w:u w:val="single"/>
        </w:rPr>
        <w:br w:type="page"/>
      </w:r>
      <w:r w:rsidRPr="00C437D0">
        <w:rPr>
          <w:rFonts w:ascii="Arial" w:hAnsi="Arial" w:cs="Arial"/>
          <w:b/>
          <w:color w:val="000000"/>
          <w:sz w:val="24"/>
          <w:szCs w:val="24"/>
          <w:u w:val="single"/>
        </w:rPr>
        <w:t>RISK ASSESSMENT LOG - SAMPLE</w:t>
      </w:r>
    </w:p>
    <w:tbl>
      <w:tblPr>
        <w:tblpPr w:leftFromText="180" w:rightFromText="180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197"/>
        <w:gridCol w:w="1074"/>
        <w:gridCol w:w="1197"/>
        <w:gridCol w:w="1085"/>
        <w:gridCol w:w="1086"/>
        <w:gridCol w:w="1177"/>
        <w:gridCol w:w="1177"/>
        <w:gridCol w:w="1073"/>
        <w:gridCol w:w="1073"/>
        <w:gridCol w:w="1527"/>
        <w:gridCol w:w="1183"/>
      </w:tblGrid>
      <w:tr w:rsidR="00186930" w:rsidRPr="0022483A" w:rsidTr="0022483A">
        <w:tc>
          <w:tcPr>
            <w:tcW w:w="14176" w:type="dxa"/>
            <w:gridSpan w:val="12"/>
            <w:shd w:val="clear" w:color="auto" w:fill="E0E0E0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RISK ASSESSMENT LOG</w:t>
            </w:r>
          </w:p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6930" w:rsidRPr="0022483A" w:rsidTr="0022483A">
        <w:tc>
          <w:tcPr>
            <w:tcW w:w="6966" w:type="dxa"/>
            <w:gridSpan w:val="6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Directorate:</w:t>
            </w:r>
          </w:p>
        </w:tc>
        <w:tc>
          <w:tcPr>
            <w:tcW w:w="7210" w:type="dxa"/>
            <w:gridSpan w:val="6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</w:rPr>
            </w:pPr>
            <w:r w:rsidRPr="0022483A">
              <w:rPr>
                <w:rFonts w:ascii="Arial" w:hAnsi="Arial" w:cs="Arial"/>
                <w:color w:val="000000"/>
                <w:szCs w:val="22"/>
              </w:rPr>
              <w:t>Area:</w:t>
            </w:r>
          </w:p>
        </w:tc>
      </w:tr>
      <w:tr w:rsidR="00186930" w:rsidRPr="0022483A" w:rsidTr="0022483A">
        <w:tc>
          <w:tcPr>
            <w:tcW w:w="14176" w:type="dxa"/>
            <w:gridSpan w:val="12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Section/Team</w:t>
            </w:r>
          </w:p>
        </w:tc>
        <w:tc>
          <w:tcPr>
            <w:tcW w:w="1197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Risk Assessment Title</w:t>
            </w:r>
          </w:p>
        </w:tc>
        <w:tc>
          <w:tcPr>
            <w:tcW w:w="1074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Version No.</w:t>
            </w:r>
          </w:p>
        </w:tc>
        <w:tc>
          <w:tcPr>
            <w:tcW w:w="1197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Risk Assessment Category</w:t>
            </w:r>
          </w:p>
        </w:tc>
        <w:tc>
          <w:tcPr>
            <w:tcW w:w="1085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</w:p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/Location</w:t>
            </w:r>
          </w:p>
        </w:tc>
        <w:tc>
          <w:tcPr>
            <w:tcW w:w="1086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Risk Assessor</w:t>
            </w:r>
          </w:p>
        </w:tc>
        <w:tc>
          <w:tcPr>
            <w:tcW w:w="1177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Manager responsible for signing off risk assessment</w:t>
            </w:r>
          </w:p>
        </w:tc>
        <w:tc>
          <w:tcPr>
            <w:tcW w:w="1177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Date assessment signed off</w:t>
            </w:r>
          </w:p>
        </w:tc>
        <w:tc>
          <w:tcPr>
            <w:tcW w:w="1073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Review Due</w:t>
            </w:r>
          </w:p>
        </w:tc>
        <w:tc>
          <w:tcPr>
            <w:tcW w:w="1073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Review Date</w:t>
            </w:r>
          </w:p>
        </w:tc>
        <w:tc>
          <w:tcPr>
            <w:tcW w:w="1527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Outstanding Controls/Actions</w:t>
            </w:r>
          </w:p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22483A">
              <w:rPr>
                <w:rFonts w:ascii="Arial" w:hAnsi="Arial" w:cs="Arial"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1183" w:type="dxa"/>
          </w:tcPr>
          <w:p w:rsidR="00186930" w:rsidRPr="0022483A" w:rsidRDefault="00186930" w:rsidP="0022483A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</w:rPr>
            </w:pPr>
            <w:r w:rsidRPr="0022483A">
              <w:rPr>
                <w:rFonts w:ascii="Arial" w:hAnsi="Arial" w:cs="Arial"/>
                <w:color w:val="000000"/>
                <w:sz w:val="20"/>
              </w:rPr>
              <w:t>Comments</w:t>
            </w: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  <w:tr w:rsidR="00186930" w:rsidRPr="0022483A" w:rsidTr="0022483A">
        <w:tc>
          <w:tcPr>
            <w:tcW w:w="13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4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9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5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86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7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07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527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  <w:tc>
          <w:tcPr>
            <w:tcW w:w="1183" w:type="dxa"/>
          </w:tcPr>
          <w:p w:rsidR="00186930" w:rsidRPr="0022483A" w:rsidRDefault="00186930" w:rsidP="0022483A">
            <w:pPr>
              <w:outlineLvl w:val="6"/>
              <w:rPr>
                <w:rFonts w:ascii="Arial" w:hAnsi="Arial" w:cs="Arial"/>
                <w:color w:val="000000"/>
                <w:szCs w:val="22"/>
                <w:u w:val="single"/>
              </w:rPr>
            </w:pPr>
          </w:p>
        </w:tc>
      </w:tr>
    </w:tbl>
    <w:p w:rsidR="00477588" w:rsidRPr="00C437D0" w:rsidRDefault="00477588" w:rsidP="00186930">
      <w:pPr>
        <w:outlineLvl w:val="6"/>
      </w:pPr>
    </w:p>
    <w:sectPr w:rsidR="00477588" w:rsidRPr="00C437D0" w:rsidSect="00C437D0">
      <w:headerReference w:type="default" r:id="rId12"/>
      <w:pgSz w:w="16840" w:h="11907" w:orient="landscape" w:code="9"/>
      <w:pgMar w:top="238" w:right="1440" w:bottom="24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EB" w:rsidRDefault="00E769EB">
      <w:r>
        <w:separator/>
      </w:r>
    </w:p>
  </w:endnote>
  <w:endnote w:type="continuationSeparator" w:id="0">
    <w:p w:rsidR="00E769EB" w:rsidRDefault="00E7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Pr="00DE4E61" w:rsidRDefault="00EA44DD" w:rsidP="00832CD7">
    <w:pPr>
      <w:pStyle w:val="LEUNormal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25pt;margin-top:785.3pt;width:18.65pt;height:24.45pt;z-index:251657728;mso-position-horizontal-relative:page;mso-position-vertical-relative:page" filled="f" stroked="f">
          <v:textbox inset="0,0,0,0">
            <w:txbxContent>
              <w:p w:rsidR="00CD3585" w:rsidRDefault="00A9798B" w:rsidP="00832CD7">
                <w:pPr>
                  <w:pStyle w:val="LEUPgNum"/>
                </w:pPr>
                <w:r>
                  <w:fldChar w:fldCharType="begin"/>
                </w:r>
                <w:r>
                  <w:instrText xml:space="preserve"> PAGE  </w:instrText>
                </w:r>
                <w:r>
                  <w:fldChar w:fldCharType="separate"/>
                </w:r>
                <w:r w:rsidR="00EA44DD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4"/>
      <w:gridCol w:w="926"/>
      <w:gridCol w:w="599"/>
      <w:gridCol w:w="1135"/>
      <w:gridCol w:w="1556"/>
      <w:gridCol w:w="1162"/>
      <w:gridCol w:w="1754"/>
    </w:tblGrid>
    <w:tr w:rsidR="00306975" w:rsidRPr="0022483A" w:rsidTr="0022483A">
      <w:tc>
        <w:tcPr>
          <w:tcW w:w="2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General Risk Assessment</w:t>
          </w:r>
        </w:p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Number</w:t>
          </w:r>
        </w:p>
      </w:tc>
      <w:tc>
        <w:tcPr>
          <w:tcW w:w="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Issue</w:t>
          </w:r>
        </w:p>
      </w:tc>
      <w:tc>
        <w:tcPr>
          <w:tcW w:w="1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Sheet no</w:t>
          </w:r>
        </w:p>
      </w:tc>
      <w:tc>
        <w:tcPr>
          <w:tcW w:w="19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 xml:space="preserve">Author </w:t>
          </w:r>
        </w:p>
        <w:p w:rsidR="007B6617" w:rsidRPr="0022483A" w:rsidRDefault="00C437D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 xml:space="preserve">Source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Approved by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6975" w:rsidRPr="0022483A" w:rsidRDefault="0030697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2483A">
            <w:rPr>
              <w:rFonts w:ascii="Arial" w:hAnsi="Arial" w:cs="Arial"/>
              <w:sz w:val="16"/>
              <w:szCs w:val="16"/>
            </w:rPr>
            <w:t>Signature</w:t>
          </w:r>
        </w:p>
      </w:tc>
    </w:tr>
  </w:tbl>
  <w:p w:rsidR="00306975" w:rsidRDefault="00306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EB" w:rsidRDefault="00E769EB">
      <w:r>
        <w:separator/>
      </w:r>
    </w:p>
  </w:footnote>
  <w:footnote w:type="continuationSeparator" w:id="0">
    <w:p w:rsidR="00E769EB" w:rsidRDefault="00E7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Default="00EA44DD" w:rsidP="00832CD7">
    <w:pPr>
      <w:pStyle w:val="LEUNormal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.75pt;margin-top:42.55pt;width:480.35pt;height:24.45pt;z-index:25165670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978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8859"/>
                </w:tblGrid>
                <w:tr w:rsidR="00CD3585">
                  <w:tc>
                    <w:tcPr>
                      <w:tcW w:w="8859" w:type="dxa"/>
                      <w:tcBorders>
                        <w:bottom w:val="single" w:sz="4" w:space="0" w:color="auto"/>
                      </w:tcBorders>
                    </w:tcPr>
                    <w:p w:rsidR="00CD3585" w:rsidRDefault="00CD3585" w:rsidP="00832CD7">
                      <w:pPr>
                        <w:pStyle w:val="LEUHeaderOne"/>
                      </w:pPr>
                      <w:r>
                        <w:t>Safety Advisory Services</w:t>
                      </w:r>
                    </w:p>
                  </w:tc>
                </w:tr>
                <w:tr w:rsidR="00CD3585">
                  <w:tc>
                    <w:tcPr>
                      <w:tcW w:w="8859" w:type="dxa"/>
                      <w:tcBorders>
                        <w:top w:val="single" w:sz="4" w:space="0" w:color="auto"/>
                      </w:tcBorders>
                    </w:tcPr>
                    <w:p w:rsidR="00CD3585" w:rsidRDefault="00CD3585" w:rsidP="00832CD7">
                      <w:pPr>
                        <w:pStyle w:val="LEUHeaderTwo"/>
                      </w:pPr>
                      <w:r>
                        <w:t>WORKING AT HEIGHT</w:t>
                      </w:r>
                    </w:p>
                  </w:tc>
                </w:tr>
              </w:tbl>
              <w:p w:rsidR="00CD3585" w:rsidRDefault="00CD3585" w:rsidP="00832CD7">
                <w:pPr>
                  <w:pStyle w:val="LEUNormal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Default="00EA44DD" w:rsidP="00832CD7">
    <w:pPr>
      <w:pStyle w:val="LEUHeader"/>
    </w:pPr>
    <w:r>
      <w:rPr>
        <w:noProof/>
        <w:lang w:eastAsia="en-GB"/>
      </w:rPr>
      <w:pict>
        <v:group id="_x0000_s2053" style="position:absolute;margin-left:-74.4pt;margin-top:-36.25pt;width:600.3pt;height:197.85pt;z-index:251658752" coordsize="11962,3957">
          <v:rect id="_x0000_s2051" style="position:absolute;width:11962;height:3957;mso-position-horizontal-relative:page;mso-position-vertical-relative:page" fillcolor="#00502f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700;top:2438;width:3856;height:1365;mso-wrap-style:none;mso-position-horizontal-relative:page;mso-position-vertical-relative:page" filled="f" stroked="f">
            <v:textbox style="mso-fit-shape-to-text:t" inset="0,0,0,0">
              <w:txbxContent>
                <w:p w:rsidR="00CD3585" w:rsidRDefault="000C346B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802BA53" wp14:editId="1BB2ECA1">
                        <wp:extent cx="2428875" cy="866775"/>
                        <wp:effectExtent l="19050" t="0" r="9525" b="0"/>
                        <wp:docPr id="1" name="Picture 1" descr="LeedsUniWhiteon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edsUniWhiteon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85" w:rsidRDefault="00CD3585"/>
  <w:tbl>
    <w:tblPr>
      <w:tblW w:w="13041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41"/>
    </w:tblGrid>
    <w:tr w:rsidR="00CD3585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CD3585" w:rsidRDefault="00B53A20" w:rsidP="00C437D0">
          <w:pPr>
            <w:pStyle w:val="LEUHeaderOne"/>
          </w:pPr>
          <w:r>
            <w:t xml:space="preserve">  </w:t>
          </w:r>
          <w:r w:rsidR="007B463B">
            <w:t>Health and s</w:t>
          </w:r>
          <w:r w:rsidR="00CD3585">
            <w:t>afety</w:t>
          </w:r>
          <w:r w:rsidR="007B463B">
            <w:t xml:space="preserve"> s</w:t>
          </w:r>
          <w:r w:rsidR="00CD3585">
            <w:t>ervices</w:t>
          </w:r>
        </w:p>
      </w:tc>
    </w:tr>
    <w:tr w:rsidR="00CD3585" w:rsidTr="00C437D0">
      <w:trPr>
        <w:trHeight w:hRule="exact" w:val="284"/>
        <w:jc w:val="center"/>
      </w:trPr>
      <w:tc>
        <w:tcPr>
          <w:tcW w:w="13041" w:type="dxa"/>
          <w:vAlign w:val="center"/>
        </w:tcPr>
        <w:p w:rsidR="00CD3585" w:rsidRDefault="00B53A20" w:rsidP="00C437D0">
          <w:pPr>
            <w:pStyle w:val="LEUHeaderTwo"/>
          </w:pPr>
          <w:r>
            <w:t xml:space="preserve">  </w:t>
          </w:r>
          <w:r w:rsidR="007B463B">
            <w:t>General risk assessment</w:t>
          </w:r>
        </w:p>
        <w:p w:rsidR="00C437D0" w:rsidRDefault="00C437D0" w:rsidP="00C437D0">
          <w:pPr>
            <w:pStyle w:val="LEUHeaderTwo"/>
          </w:pPr>
        </w:p>
        <w:p w:rsidR="00C437D0" w:rsidRDefault="00C437D0" w:rsidP="00C437D0">
          <w:pPr>
            <w:pStyle w:val="LEUHeaderTwo"/>
          </w:pPr>
        </w:p>
      </w:tc>
    </w:tr>
  </w:tbl>
  <w:p w:rsidR="00CD3585" w:rsidRDefault="00CD3585" w:rsidP="0018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FAF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44880"/>
    <w:multiLevelType w:val="hybridMultilevel"/>
    <w:tmpl w:val="113ED6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1BF5"/>
    <w:multiLevelType w:val="hybridMultilevel"/>
    <w:tmpl w:val="5CA4642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D4E45"/>
    <w:multiLevelType w:val="hybridMultilevel"/>
    <w:tmpl w:val="D06E957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D31A1"/>
    <w:multiLevelType w:val="hybridMultilevel"/>
    <w:tmpl w:val="661CDDA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E17FF"/>
    <w:multiLevelType w:val="hybridMultilevel"/>
    <w:tmpl w:val="86060FD8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920ED"/>
    <w:multiLevelType w:val="hybridMultilevel"/>
    <w:tmpl w:val="9460AA4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D452C"/>
    <w:multiLevelType w:val="hybridMultilevel"/>
    <w:tmpl w:val="F5CC14C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E0DF7"/>
    <w:multiLevelType w:val="hybridMultilevel"/>
    <w:tmpl w:val="D74E74A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1E598A"/>
    <w:multiLevelType w:val="hybridMultilevel"/>
    <w:tmpl w:val="ACE8BFC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4445F"/>
    <w:multiLevelType w:val="hybridMultilevel"/>
    <w:tmpl w:val="6ACA279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56746"/>
    <w:multiLevelType w:val="hybridMultilevel"/>
    <w:tmpl w:val="8FE49A8E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BF1474"/>
    <w:multiLevelType w:val="hybridMultilevel"/>
    <w:tmpl w:val="A7F0362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40A8B"/>
    <w:multiLevelType w:val="hybridMultilevel"/>
    <w:tmpl w:val="47B8D420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A228D"/>
    <w:multiLevelType w:val="hybridMultilevel"/>
    <w:tmpl w:val="7FA436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320EA"/>
    <w:multiLevelType w:val="hybridMultilevel"/>
    <w:tmpl w:val="C200202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A4808"/>
    <w:multiLevelType w:val="hybridMultilevel"/>
    <w:tmpl w:val="244E4F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8519B"/>
    <w:multiLevelType w:val="hybridMultilevel"/>
    <w:tmpl w:val="E342EAA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5437D"/>
    <w:multiLevelType w:val="hybridMultilevel"/>
    <w:tmpl w:val="99F49A7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CD75B3"/>
    <w:multiLevelType w:val="hybridMultilevel"/>
    <w:tmpl w:val="58C6250A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D2D5C"/>
    <w:multiLevelType w:val="hybridMultilevel"/>
    <w:tmpl w:val="A38A9246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82028"/>
    <w:multiLevelType w:val="hybridMultilevel"/>
    <w:tmpl w:val="A7B2EA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8A4D73"/>
    <w:multiLevelType w:val="hybridMultilevel"/>
    <w:tmpl w:val="064A9C4C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957E34"/>
    <w:multiLevelType w:val="hybridMultilevel"/>
    <w:tmpl w:val="B66002D2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6871A6"/>
    <w:multiLevelType w:val="hybridMultilevel"/>
    <w:tmpl w:val="664496CE"/>
    <w:lvl w:ilvl="0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C6272"/>
    <w:multiLevelType w:val="hybridMultilevel"/>
    <w:tmpl w:val="D89EA8F4"/>
    <w:lvl w:ilvl="0" w:tplc="EE1C47EA">
      <w:start w:val="1"/>
      <w:numFmt w:val="bullet"/>
      <w:lvlText w:val=""/>
      <w:lvlJc w:val="left"/>
      <w:pPr>
        <w:tabs>
          <w:tab w:val="num" w:pos="1758"/>
        </w:tabs>
        <w:ind w:left="1792" w:hanging="658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1"/>
  </w:num>
  <w:num w:numId="5">
    <w:abstractNumId w:val="4"/>
  </w:num>
  <w:num w:numId="6">
    <w:abstractNumId w:val="14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20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24"/>
  </w:num>
  <w:num w:numId="20">
    <w:abstractNumId w:val="9"/>
  </w:num>
  <w:num w:numId="21">
    <w:abstractNumId w:val="13"/>
  </w:num>
  <w:num w:numId="22">
    <w:abstractNumId w:val="18"/>
  </w:num>
  <w:num w:numId="23">
    <w:abstractNumId w:val="17"/>
  </w:num>
  <w:num w:numId="24">
    <w:abstractNumId w:val="8"/>
  </w:num>
  <w:num w:numId="25">
    <w:abstractNumId w:val="23"/>
  </w:num>
  <w:num w:numId="26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57">
      <o:colormru v:ext="edit" colors="#00502f"/>
      <o:colormenu v:ext="edit" fillcolor="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50"/>
    <w:rsid w:val="000063AF"/>
    <w:rsid w:val="000101EA"/>
    <w:rsid w:val="000103A4"/>
    <w:rsid w:val="00015014"/>
    <w:rsid w:val="00021A23"/>
    <w:rsid w:val="00024389"/>
    <w:rsid w:val="00025F2D"/>
    <w:rsid w:val="00053084"/>
    <w:rsid w:val="00056042"/>
    <w:rsid w:val="000809B0"/>
    <w:rsid w:val="000A3E9B"/>
    <w:rsid w:val="000B4E68"/>
    <w:rsid w:val="000B4F29"/>
    <w:rsid w:val="000C346B"/>
    <w:rsid w:val="00105947"/>
    <w:rsid w:val="00124B28"/>
    <w:rsid w:val="001250B6"/>
    <w:rsid w:val="001304E7"/>
    <w:rsid w:val="00133279"/>
    <w:rsid w:val="00147A5C"/>
    <w:rsid w:val="00150D31"/>
    <w:rsid w:val="001737F9"/>
    <w:rsid w:val="00180784"/>
    <w:rsid w:val="0018335F"/>
    <w:rsid w:val="00186930"/>
    <w:rsid w:val="001A0015"/>
    <w:rsid w:val="001A658C"/>
    <w:rsid w:val="001B6B89"/>
    <w:rsid w:val="001E27F4"/>
    <w:rsid w:val="001F299C"/>
    <w:rsid w:val="001F6ACB"/>
    <w:rsid w:val="00201346"/>
    <w:rsid w:val="00201381"/>
    <w:rsid w:val="00216CA6"/>
    <w:rsid w:val="0021739A"/>
    <w:rsid w:val="0022023B"/>
    <w:rsid w:val="00221E0D"/>
    <w:rsid w:val="0022483A"/>
    <w:rsid w:val="002515B8"/>
    <w:rsid w:val="00257160"/>
    <w:rsid w:val="00257AF4"/>
    <w:rsid w:val="002748D5"/>
    <w:rsid w:val="002757B0"/>
    <w:rsid w:val="00281C4F"/>
    <w:rsid w:val="00287ACD"/>
    <w:rsid w:val="002917DC"/>
    <w:rsid w:val="00292660"/>
    <w:rsid w:val="002B0320"/>
    <w:rsid w:val="002B1BEE"/>
    <w:rsid w:val="002B54E6"/>
    <w:rsid w:val="002C7BC5"/>
    <w:rsid w:val="002E0214"/>
    <w:rsid w:val="002E0948"/>
    <w:rsid w:val="002F2E01"/>
    <w:rsid w:val="002F4F01"/>
    <w:rsid w:val="002F5939"/>
    <w:rsid w:val="00306975"/>
    <w:rsid w:val="00310FC7"/>
    <w:rsid w:val="00313DA6"/>
    <w:rsid w:val="00325D29"/>
    <w:rsid w:val="00331A59"/>
    <w:rsid w:val="00331C49"/>
    <w:rsid w:val="003370C2"/>
    <w:rsid w:val="00343642"/>
    <w:rsid w:val="0035244C"/>
    <w:rsid w:val="00365BD3"/>
    <w:rsid w:val="00370B7E"/>
    <w:rsid w:val="003836CD"/>
    <w:rsid w:val="00385E2A"/>
    <w:rsid w:val="003A14AE"/>
    <w:rsid w:val="003A3421"/>
    <w:rsid w:val="003C1D34"/>
    <w:rsid w:val="003C3FD9"/>
    <w:rsid w:val="003D5EE0"/>
    <w:rsid w:val="003E2426"/>
    <w:rsid w:val="003E615F"/>
    <w:rsid w:val="003F0C9E"/>
    <w:rsid w:val="003F3C7B"/>
    <w:rsid w:val="003F7754"/>
    <w:rsid w:val="00402705"/>
    <w:rsid w:val="00403C5F"/>
    <w:rsid w:val="00406E72"/>
    <w:rsid w:val="0041026F"/>
    <w:rsid w:val="00414F7A"/>
    <w:rsid w:val="00425B5B"/>
    <w:rsid w:val="00434924"/>
    <w:rsid w:val="0044280E"/>
    <w:rsid w:val="0045102F"/>
    <w:rsid w:val="00467EE1"/>
    <w:rsid w:val="00477588"/>
    <w:rsid w:val="00477B18"/>
    <w:rsid w:val="00481F30"/>
    <w:rsid w:val="00485453"/>
    <w:rsid w:val="00494854"/>
    <w:rsid w:val="00494984"/>
    <w:rsid w:val="004A1598"/>
    <w:rsid w:val="004B408E"/>
    <w:rsid w:val="004D0A38"/>
    <w:rsid w:val="004D178E"/>
    <w:rsid w:val="004D2622"/>
    <w:rsid w:val="004D45B2"/>
    <w:rsid w:val="004D77BA"/>
    <w:rsid w:val="004E7D15"/>
    <w:rsid w:val="004F067B"/>
    <w:rsid w:val="00502CF8"/>
    <w:rsid w:val="005156E0"/>
    <w:rsid w:val="00543F43"/>
    <w:rsid w:val="0054759B"/>
    <w:rsid w:val="00554FD4"/>
    <w:rsid w:val="005611A6"/>
    <w:rsid w:val="0057288A"/>
    <w:rsid w:val="005779F7"/>
    <w:rsid w:val="005829C9"/>
    <w:rsid w:val="00596064"/>
    <w:rsid w:val="005B63DB"/>
    <w:rsid w:val="005D1CE6"/>
    <w:rsid w:val="005E17CC"/>
    <w:rsid w:val="005E4F99"/>
    <w:rsid w:val="005F2B9C"/>
    <w:rsid w:val="0060050E"/>
    <w:rsid w:val="0060143A"/>
    <w:rsid w:val="00602311"/>
    <w:rsid w:val="006045F6"/>
    <w:rsid w:val="00612FB1"/>
    <w:rsid w:val="00613ECD"/>
    <w:rsid w:val="00623077"/>
    <w:rsid w:val="00633753"/>
    <w:rsid w:val="00643BE1"/>
    <w:rsid w:val="00644418"/>
    <w:rsid w:val="00645396"/>
    <w:rsid w:val="00646B0C"/>
    <w:rsid w:val="00650731"/>
    <w:rsid w:val="00657B71"/>
    <w:rsid w:val="00681F3E"/>
    <w:rsid w:val="00691FE8"/>
    <w:rsid w:val="006A2153"/>
    <w:rsid w:val="006B4886"/>
    <w:rsid w:val="006D329C"/>
    <w:rsid w:val="006D45A4"/>
    <w:rsid w:val="006E0E98"/>
    <w:rsid w:val="006F0DFF"/>
    <w:rsid w:val="00701908"/>
    <w:rsid w:val="007156A7"/>
    <w:rsid w:val="0073132E"/>
    <w:rsid w:val="007320DC"/>
    <w:rsid w:val="0075089C"/>
    <w:rsid w:val="007632E0"/>
    <w:rsid w:val="007676F7"/>
    <w:rsid w:val="007710CB"/>
    <w:rsid w:val="007808F3"/>
    <w:rsid w:val="00780D1F"/>
    <w:rsid w:val="00790DDA"/>
    <w:rsid w:val="00793409"/>
    <w:rsid w:val="00794ED4"/>
    <w:rsid w:val="007A160B"/>
    <w:rsid w:val="007B463B"/>
    <w:rsid w:val="007B6617"/>
    <w:rsid w:val="007C0429"/>
    <w:rsid w:val="007C21A6"/>
    <w:rsid w:val="007D4A96"/>
    <w:rsid w:val="007E2689"/>
    <w:rsid w:val="007F31CC"/>
    <w:rsid w:val="007F4D35"/>
    <w:rsid w:val="00802399"/>
    <w:rsid w:val="00805B71"/>
    <w:rsid w:val="00816950"/>
    <w:rsid w:val="00820757"/>
    <w:rsid w:val="00832CD7"/>
    <w:rsid w:val="008439B6"/>
    <w:rsid w:val="008634E2"/>
    <w:rsid w:val="00874020"/>
    <w:rsid w:val="008761BD"/>
    <w:rsid w:val="00882D01"/>
    <w:rsid w:val="00892D2A"/>
    <w:rsid w:val="008A10E9"/>
    <w:rsid w:val="008B508B"/>
    <w:rsid w:val="008F5F58"/>
    <w:rsid w:val="00913F60"/>
    <w:rsid w:val="00950610"/>
    <w:rsid w:val="0095296E"/>
    <w:rsid w:val="00960539"/>
    <w:rsid w:val="009610D7"/>
    <w:rsid w:val="00967694"/>
    <w:rsid w:val="009722ED"/>
    <w:rsid w:val="00972869"/>
    <w:rsid w:val="00985428"/>
    <w:rsid w:val="009868EB"/>
    <w:rsid w:val="00991E79"/>
    <w:rsid w:val="009928C4"/>
    <w:rsid w:val="00994FB8"/>
    <w:rsid w:val="009A4235"/>
    <w:rsid w:val="009A4DF0"/>
    <w:rsid w:val="009B0DA2"/>
    <w:rsid w:val="009B222C"/>
    <w:rsid w:val="009B79E8"/>
    <w:rsid w:val="009C7216"/>
    <w:rsid w:val="009D031B"/>
    <w:rsid w:val="009E3693"/>
    <w:rsid w:val="009E489F"/>
    <w:rsid w:val="009F1163"/>
    <w:rsid w:val="009F6685"/>
    <w:rsid w:val="00A17AAB"/>
    <w:rsid w:val="00A2628A"/>
    <w:rsid w:val="00A32C0F"/>
    <w:rsid w:val="00A405A8"/>
    <w:rsid w:val="00A75FEE"/>
    <w:rsid w:val="00A768CE"/>
    <w:rsid w:val="00A82BFC"/>
    <w:rsid w:val="00A874BC"/>
    <w:rsid w:val="00A903B1"/>
    <w:rsid w:val="00A94D53"/>
    <w:rsid w:val="00A9798B"/>
    <w:rsid w:val="00AA4057"/>
    <w:rsid w:val="00AD1C2A"/>
    <w:rsid w:val="00AD6A1A"/>
    <w:rsid w:val="00AE4162"/>
    <w:rsid w:val="00AE42D9"/>
    <w:rsid w:val="00AF43E3"/>
    <w:rsid w:val="00B16E7E"/>
    <w:rsid w:val="00B17846"/>
    <w:rsid w:val="00B53A20"/>
    <w:rsid w:val="00B90F1B"/>
    <w:rsid w:val="00BA52C5"/>
    <w:rsid w:val="00BA7DB4"/>
    <w:rsid w:val="00BB14F8"/>
    <w:rsid w:val="00BE04D6"/>
    <w:rsid w:val="00BE5210"/>
    <w:rsid w:val="00C117C7"/>
    <w:rsid w:val="00C21688"/>
    <w:rsid w:val="00C22AE8"/>
    <w:rsid w:val="00C259D3"/>
    <w:rsid w:val="00C31D55"/>
    <w:rsid w:val="00C34111"/>
    <w:rsid w:val="00C3585B"/>
    <w:rsid w:val="00C36BC5"/>
    <w:rsid w:val="00C437D0"/>
    <w:rsid w:val="00C462E7"/>
    <w:rsid w:val="00C46E70"/>
    <w:rsid w:val="00C529F9"/>
    <w:rsid w:val="00C660AF"/>
    <w:rsid w:val="00C74428"/>
    <w:rsid w:val="00C902A9"/>
    <w:rsid w:val="00C91237"/>
    <w:rsid w:val="00C91E82"/>
    <w:rsid w:val="00CA5F03"/>
    <w:rsid w:val="00CC45B3"/>
    <w:rsid w:val="00CD3585"/>
    <w:rsid w:val="00CE0F17"/>
    <w:rsid w:val="00CF7E4B"/>
    <w:rsid w:val="00D109B8"/>
    <w:rsid w:val="00D171C5"/>
    <w:rsid w:val="00D218DF"/>
    <w:rsid w:val="00D259FF"/>
    <w:rsid w:val="00D3074B"/>
    <w:rsid w:val="00D3766B"/>
    <w:rsid w:val="00D376D3"/>
    <w:rsid w:val="00D3789E"/>
    <w:rsid w:val="00D41EDD"/>
    <w:rsid w:val="00D62725"/>
    <w:rsid w:val="00D71B30"/>
    <w:rsid w:val="00D779F4"/>
    <w:rsid w:val="00DA4171"/>
    <w:rsid w:val="00DB715D"/>
    <w:rsid w:val="00DB71B6"/>
    <w:rsid w:val="00DC0D9E"/>
    <w:rsid w:val="00DD1751"/>
    <w:rsid w:val="00DD3518"/>
    <w:rsid w:val="00DE4E61"/>
    <w:rsid w:val="00DE4FAF"/>
    <w:rsid w:val="00DF2484"/>
    <w:rsid w:val="00E14120"/>
    <w:rsid w:val="00E14795"/>
    <w:rsid w:val="00E212B9"/>
    <w:rsid w:val="00E300F7"/>
    <w:rsid w:val="00E31EDC"/>
    <w:rsid w:val="00E428CA"/>
    <w:rsid w:val="00E42B80"/>
    <w:rsid w:val="00E735D4"/>
    <w:rsid w:val="00E74417"/>
    <w:rsid w:val="00E7598D"/>
    <w:rsid w:val="00E769EB"/>
    <w:rsid w:val="00E800D5"/>
    <w:rsid w:val="00E85D5D"/>
    <w:rsid w:val="00EA0B4B"/>
    <w:rsid w:val="00EA2445"/>
    <w:rsid w:val="00EA38E2"/>
    <w:rsid w:val="00EA44DD"/>
    <w:rsid w:val="00EC07A4"/>
    <w:rsid w:val="00EC1CEA"/>
    <w:rsid w:val="00EC2A06"/>
    <w:rsid w:val="00ED6995"/>
    <w:rsid w:val="00EE1DC7"/>
    <w:rsid w:val="00EE6CED"/>
    <w:rsid w:val="00EE7FC0"/>
    <w:rsid w:val="00EF35C7"/>
    <w:rsid w:val="00F21AB0"/>
    <w:rsid w:val="00F26350"/>
    <w:rsid w:val="00F306BE"/>
    <w:rsid w:val="00F54252"/>
    <w:rsid w:val="00F55914"/>
    <w:rsid w:val="00F634BB"/>
    <w:rsid w:val="00F75EB1"/>
    <w:rsid w:val="00F76DD2"/>
    <w:rsid w:val="00F77219"/>
    <w:rsid w:val="00F81B7F"/>
    <w:rsid w:val="00F85BAE"/>
    <w:rsid w:val="00F909CC"/>
    <w:rsid w:val="00F9395F"/>
    <w:rsid w:val="00FB3CDC"/>
    <w:rsid w:val="00FD0407"/>
    <w:rsid w:val="00FD69E6"/>
    <w:rsid w:val="00FD7D63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00502f"/>
      <o:colormenu v:ext="edit" fillcolor="#c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6D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376D3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376D3"/>
    <w:pPr>
      <w:keepNext/>
      <w:ind w:left="360" w:hanging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76D3"/>
    <w:pPr>
      <w:keepNext/>
      <w:ind w:left="284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376D3"/>
    <w:pPr>
      <w:keepNext/>
      <w:tabs>
        <w:tab w:val="left" w:pos="7797"/>
      </w:tabs>
      <w:spacing w:before="1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376D3"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376D3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376D3"/>
    <w:pPr>
      <w:keepNext/>
      <w:tabs>
        <w:tab w:val="left" w:pos="2268"/>
      </w:tabs>
      <w:spacing w:line="36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376D3"/>
    <w:pPr>
      <w:keepNext/>
      <w:spacing w:line="360" w:lineRule="auto"/>
      <w:ind w:left="2268" w:hanging="2268"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D376D3"/>
    <w:pPr>
      <w:keepNext/>
      <w:tabs>
        <w:tab w:val="left" w:pos="2977"/>
        <w:tab w:val="left" w:pos="3119"/>
      </w:tabs>
      <w:spacing w:line="360" w:lineRule="auto"/>
      <w:ind w:left="2268" w:hanging="226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376D3"/>
  </w:style>
  <w:style w:type="paragraph" w:styleId="BodyTextIndent">
    <w:name w:val="Body Text Indent"/>
    <w:basedOn w:val="Normal"/>
    <w:rsid w:val="00D376D3"/>
    <w:pPr>
      <w:ind w:left="567" w:hanging="567"/>
    </w:pPr>
  </w:style>
  <w:style w:type="paragraph" w:styleId="BodyTextIndent2">
    <w:name w:val="Body Text Indent 2"/>
    <w:basedOn w:val="Normal"/>
    <w:rsid w:val="00D376D3"/>
    <w:pPr>
      <w:ind w:left="720" w:hanging="11"/>
      <w:jc w:val="both"/>
    </w:pPr>
    <w:rPr>
      <w:sz w:val="32"/>
    </w:rPr>
  </w:style>
  <w:style w:type="paragraph" w:styleId="BodyTextIndent3">
    <w:name w:val="Body Text Indent 3"/>
    <w:basedOn w:val="Normal"/>
    <w:rsid w:val="00D376D3"/>
    <w:pPr>
      <w:ind w:left="2160" w:hanging="2160"/>
    </w:pPr>
    <w:rPr>
      <w:sz w:val="28"/>
    </w:rPr>
  </w:style>
  <w:style w:type="paragraph" w:styleId="FootnoteText">
    <w:name w:val="footnote text"/>
    <w:basedOn w:val="Normal"/>
    <w:semiHidden/>
    <w:rsid w:val="00D376D3"/>
    <w:rPr>
      <w:sz w:val="20"/>
    </w:rPr>
  </w:style>
  <w:style w:type="character" w:styleId="FootnoteReference">
    <w:name w:val="footnote reference"/>
    <w:basedOn w:val="DefaultParagraphFont"/>
    <w:semiHidden/>
    <w:rsid w:val="00D376D3"/>
    <w:rPr>
      <w:vertAlign w:val="superscript"/>
    </w:rPr>
  </w:style>
  <w:style w:type="paragraph" w:styleId="BodyText">
    <w:name w:val="Body Text"/>
    <w:basedOn w:val="Normal"/>
    <w:rsid w:val="00D376D3"/>
    <w:pPr>
      <w:jc w:val="center"/>
    </w:pPr>
  </w:style>
  <w:style w:type="paragraph" w:styleId="BodyText2">
    <w:name w:val="Body Text 2"/>
    <w:basedOn w:val="Normal"/>
    <w:rsid w:val="00EC2A06"/>
    <w:pPr>
      <w:spacing w:after="120" w:line="480" w:lineRule="auto"/>
    </w:pPr>
  </w:style>
  <w:style w:type="paragraph" w:styleId="BodyText3">
    <w:name w:val="Body Text 3"/>
    <w:basedOn w:val="Normal"/>
    <w:rsid w:val="00EC2A06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EC2A06"/>
    <w:rPr>
      <w:color w:val="0000FF"/>
      <w:u w:val="single"/>
    </w:rPr>
  </w:style>
  <w:style w:type="character" w:styleId="FollowedHyperlink">
    <w:name w:val="FollowedHyperlink"/>
    <w:basedOn w:val="DefaultParagraphFont"/>
    <w:rsid w:val="00645396"/>
    <w:rPr>
      <w:color w:val="800080"/>
      <w:u w:val="single"/>
    </w:rPr>
  </w:style>
  <w:style w:type="paragraph" w:styleId="NormalIndent">
    <w:name w:val="Normal Indent"/>
    <w:basedOn w:val="Normal"/>
    <w:rsid w:val="00645396"/>
    <w:pPr>
      <w:ind w:left="720"/>
      <w:jc w:val="both"/>
      <w:textAlignment w:val="auto"/>
    </w:pPr>
  </w:style>
  <w:style w:type="paragraph" w:styleId="ListBullet">
    <w:name w:val="List Bullet"/>
    <w:basedOn w:val="Normal"/>
    <w:rsid w:val="00645396"/>
    <w:pPr>
      <w:numPr>
        <w:numId w:val="1"/>
      </w:numPr>
      <w:textAlignment w:val="auto"/>
    </w:pPr>
  </w:style>
  <w:style w:type="paragraph" w:styleId="Title">
    <w:name w:val="Title"/>
    <w:basedOn w:val="Normal"/>
    <w:qFormat/>
    <w:rsid w:val="0064539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paragraph" w:customStyle="1" w:styleId="table1">
    <w:name w:val="table1"/>
    <w:basedOn w:val="Normal"/>
    <w:rsid w:val="00645396"/>
    <w:pPr>
      <w:spacing w:before="240" w:after="120"/>
      <w:ind w:left="360" w:hanging="360"/>
      <w:jc w:val="center"/>
      <w:textAlignment w:val="auto"/>
    </w:pPr>
    <w:rPr>
      <w:b/>
      <w:sz w:val="24"/>
    </w:rPr>
  </w:style>
  <w:style w:type="paragraph" w:customStyle="1" w:styleId="table2">
    <w:name w:val="table2"/>
    <w:basedOn w:val="Normal"/>
    <w:rsid w:val="00645396"/>
    <w:pPr>
      <w:spacing w:before="120"/>
      <w:ind w:left="360" w:hanging="360"/>
      <w:jc w:val="center"/>
      <w:textAlignment w:val="auto"/>
    </w:pPr>
    <w:rPr>
      <w:b/>
      <w:sz w:val="24"/>
    </w:rPr>
  </w:style>
  <w:style w:type="paragraph" w:customStyle="1" w:styleId="table3">
    <w:name w:val="table3"/>
    <w:basedOn w:val="Normal"/>
    <w:rsid w:val="00645396"/>
    <w:pPr>
      <w:spacing w:after="120"/>
      <w:ind w:left="360" w:hanging="360"/>
      <w:jc w:val="center"/>
      <w:textAlignment w:val="auto"/>
    </w:pPr>
    <w:rPr>
      <w:b/>
      <w:sz w:val="24"/>
    </w:rPr>
  </w:style>
  <w:style w:type="paragraph" w:styleId="NormalWeb">
    <w:name w:val="Normal (Web)"/>
    <w:basedOn w:val="Normal"/>
    <w:rsid w:val="00425B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425B5B"/>
    <w:rPr>
      <w:b/>
      <w:bCs/>
    </w:rPr>
  </w:style>
  <w:style w:type="character" w:styleId="Emphasis">
    <w:name w:val="Emphasis"/>
    <w:basedOn w:val="DefaultParagraphFont"/>
    <w:qFormat/>
    <w:rsid w:val="00E85D5D"/>
    <w:rPr>
      <w:i/>
      <w:iCs/>
    </w:rPr>
  </w:style>
  <w:style w:type="character" w:styleId="HTMLDefinition">
    <w:name w:val="HTML Definition"/>
    <w:basedOn w:val="DefaultParagraphFont"/>
    <w:rsid w:val="00E85D5D"/>
    <w:rPr>
      <w:i/>
      <w:iCs/>
    </w:rPr>
  </w:style>
  <w:style w:type="paragraph" w:styleId="BlockText">
    <w:name w:val="Block Text"/>
    <w:basedOn w:val="Normal"/>
    <w:rsid w:val="00D3789E"/>
    <w:pPr>
      <w:tabs>
        <w:tab w:val="left" w:pos="1440"/>
      </w:tabs>
      <w:spacing w:line="480" w:lineRule="auto"/>
      <w:ind w:left="1440" w:right="1440"/>
    </w:pPr>
  </w:style>
  <w:style w:type="paragraph" w:styleId="BalloonText">
    <w:name w:val="Balloon Text"/>
    <w:basedOn w:val="Normal"/>
    <w:link w:val="BalloonTextChar"/>
    <w:rsid w:val="00C2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A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611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</vt:lpstr>
    </vt:vector>
  </TitlesOfParts>
  <Company>Meta One Limited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</dc:title>
  <dc:subject/>
  <dc:creator>rpskms</dc:creator>
  <cp:keywords/>
  <dc:description/>
  <cp:lastModifiedBy>Andy Connelly</cp:lastModifiedBy>
  <cp:revision>18</cp:revision>
  <cp:lastPrinted>2014-07-04T10:36:00Z</cp:lastPrinted>
  <dcterms:created xsi:type="dcterms:W3CDTF">2010-11-24T14:58:00Z</dcterms:created>
  <dcterms:modified xsi:type="dcterms:W3CDTF">2015-01-22T16:49:00Z</dcterms:modified>
</cp:coreProperties>
</file>